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00A6" w14:textId="77777777" w:rsidR="00B64B9A" w:rsidRPr="001B7523" w:rsidRDefault="00B64B9A" w:rsidP="00233BEC">
      <w:pPr>
        <w:pStyle w:val="Rubrik1"/>
        <w:spacing w:before="360" w:after="0" w:line="240" w:lineRule="auto"/>
        <w:rPr>
          <w:spacing w:val="0"/>
          <w:sz w:val="36"/>
          <w:szCs w:val="36"/>
        </w:rPr>
      </w:pPr>
      <w:bookmarkStart w:id="0" w:name="_GoBack"/>
      <w:bookmarkEnd w:id="0"/>
      <w:r>
        <w:rPr>
          <w:noProof/>
          <w:lang w:eastAsia="sv-SE"/>
        </w:rPr>
        <mc:AlternateContent>
          <mc:Choice Requires="wps">
            <w:drawing>
              <wp:anchor distT="0" distB="0" distL="114300" distR="114300" simplePos="0" relativeHeight="251660288" behindDoc="1" locked="0" layoutInCell="1" allowOverlap="1" wp14:anchorId="623D0110" wp14:editId="623D0111">
                <wp:simplePos x="0" y="0"/>
                <wp:positionH relativeFrom="column">
                  <wp:posOffset>3740785</wp:posOffset>
                </wp:positionH>
                <wp:positionV relativeFrom="paragraph">
                  <wp:posOffset>21590</wp:posOffset>
                </wp:positionV>
                <wp:extent cx="1828800" cy="1828800"/>
                <wp:effectExtent l="0" t="0" r="0" b="6350"/>
                <wp:wrapNone/>
                <wp:docPr id="14" name="Textruta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828800" cy="1828800"/>
                        </a:xfrm>
                        <a:prstGeom prst="rect">
                          <a:avLst/>
                        </a:prstGeom>
                        <a:noFill/>
                        <a:ln w="6350">
                          <a:noFill/>
                        </a:ln>
                        <a:effectLst/>
                      </wps:spPr>
                      <wps:txbx>
                        <w:txbxContent>
                          <w:sdt>
                            <w:sdtPr>
                              <w:alias w:val="SFSlogo"/>
                              <w:tag w:val="SFSlogo"/>
                              <w:id w:val="-717734441"/>
                              <w:lock w:val="sdtContentLocked"/>
                              <w:dataBinding w:prefixMappings="xmlns:ns0='http://rkdhs/mallar/lagstiftning/SFS/SFS.xsd'" w:xpath="/ns0:dokumentvärden[1]/ns0:logos[1]/ns0:logo[@id='27']" w:storeItemID="{80E94F33-88F5-41AA-A717-124E1235CC37}"/>
                              <w:picture/>
                            </w:sdtPr>
                            <w:sdtEndPr/>
                            <w:sdtContent>
                              <w:p w14:paraId="623D0128" w14:textId="77777777" w:rsidR="00B64B9A" w:rsidRPr="00811BB8" w:rsidRDefault="00B64B9A" w:rsidP="00BA1452">
                                <w:pPr>
                                  <w:pStyle w:val="Brdtext"/>
                                  <w:spacing w:line="240" w:lineRule="auto"/>
                                </w:pPr>
                                <w:r>
                                  <w:rPr>
                                    <w:noProof/>
                                    <w:lang w:eastAsia="sv-SE"/>
                                  </w:rPr>
                                  <w:drawing>
                                    <wp:inline distT="0" distB="0" distL="0" distR="0" wp14:anchorId="623D012C" wp14:editId="623D012D">
                                      <wp:extent cx="437835" cy="771241"/>
                                      <wp:effectExtent l="0" t="0" r="635" b="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tretch>
                                                <a:fillRect/>
                                              </a:stretch>
                                            </pic:blipFill>
                                            <pic:spPr bwMode="auto">
                                              <a:xfrm>
                                                <a:off x="0" y="0"/>
                                                <a:ext cx="437835" cy="771241"/>
                                              </a:xfrm>
                                              <a:prstGeom prst="rect">
                                                <a:avLst/>
                                              </a:prstGeom>
                                              <a:noFill/>
                                              <a:ln>
                                                <a:noFill/>
                                              </a:ln>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3D0110" id="_x0000_t202" coordsize="21600,21600" o:spt="202" path="m,l,21600r21600,l21600,xe">
                <v:stroke joinstyle="miter"/>
                <v:path gradientshapeok="t" o:connecttype="rect"/>
              </v:shapetype>
              <v:shape id="Textruta 14" o:spid="_x0000_s1026" type="#_x0000_t202" style="position:absolute;margin-left:294.55pt;margin-top:1.7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" filled="f" stroked="f" strokeweight=".5pt">
                <o:lock v:ext="edit" aspectratio="t"/>
                <v:textbox style="mso-fit-shape-to-text:t">
                  <w:txbxContent>
                    <w:sdt>
                      <w:sdtPr>
                        <w:alias w:val="SFSlogo"/>
                        <w:tag w:val="SFSlogo"/>
                        <w:id w:val="-717734441"/>
                        <w:lock w:val="sdtContentLocked"/>
                        <w:dataBinding w:prefixMappings="xmlns:ns0='http://rkdhs/mallar/lagstiftning/SFS/SFS.xsd'" w:xpath="/ns0:dokumentvärden[1]/ns0:logos[1]/ns0:logo[@id='27']" w:storeItemID="{80E94F33-88F5-41AA-A717-124E1235CC37}"/>
                        <w:picture/>
                      </w:sdtPr>
                      <w:sdtEndPr/>
                      <w:sdtContent>
                        <w:p w14:paraId="623D0128" w14:textId="77777777" w:rsidR="00B64B9A" w:rsidRPr="00811BB8" w:rsidRDefault="00B64B9A" w:rsidP="00BA1452">
                          <w:pPr>
                            <w:pStyle w:val="Brdtext"/>
                            <w:spacing w:line="240" w:lineRule="auto"/>
                          </w:pPr>
                          <w:r>
                            <w:rPr>
                              <w:noProof/>
                              <w:lang w:eastAsia="sv-SE"/>
                            </w:rPr>
                            <w:drawing>
                              <wp:inline distT="0" distB="0" distL="0" distR="0" wp14:anchorId="623D012C" wp14:editId="623D012D">
                                <wp:extent cx="437835" cy="771241"/>
                                <wp:effectExtent l="0" t="0" r="635" b="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tretch>
                                          <a:fillRect/>
                                        </a:stretch>
                                      </pic:blipFill>
                                      <pic:spPr bwMode="auto">
                                        <a:xfrm>
                                          <a:off x="0" y="0"/>
                                          <a:ext cx="437835" cy="771241"/>
                                        </a:xfrm>
                                        <a:prstGeom prst="rect">
                                          <a:avLst/>
                                        </a:prstGeom>
                                        <a:noFill/>
                                        <a:ln>
                                          <a:noFill/>
                                        </a:ln>
                                      </pic:spPr>
                                    </pic:pic>
                                  </a:graphicData>
                                </a:graphic>
                              </wp:inline>
                            </w:drawing>
                          </w:r>
                        </w:p>
                      </w:sdtContent>
                    </w:sdt>
                  </w:txbxContent>
                </v:textbox>
              </v:shape>
            </w:pict>
          </mc:Fallback>
        </mc:AlternateContent>
      </w:r>
      <w:r w:rsidRPr="001B7523">
        <w:rPr>
          <w:spacing w:val="0"/>
          <w:sz w:val="36"/>
          <w:szCs w:val="36"/>
        </w:rPr>
        <w:t>Svensk författningssamling</w:t>
      </w:r>
    </w:p>
    <w:p w14:paraId="623D00A7" w14:textId="77777777" w:rsidR="00B64B9A" w:rsidRDefault="00B64B9A" w:rsidP="00233BEC">
      <w:pPr>
        <w:pStyle w:val="Brdtext"/>
        <w:pBdr>
          <w:bottom w:val="single" w:sz="8" w:space="1" w:color="auto"/>
        </w:pBdr>
        <w:spacing w:before="440"/>
        <w:ind w:right="-1729"/>
      </w:pPr>
    </w:p>
    <w:p w14:paraId="623D00A8" w14:textId="77777777" w:rsidR="00B64B9A" w:rsidRDefault="00B64B9A" w:rsidP="00233BEC">
      <w:pPr>
        <w:pStyle w:val="Rubrik2"/>
      </w:pPr>
      <w:r>
        <w:rPr>
          <w:noProof/>
          <w:lang w:eastAsia="sv-SE"/>
        </w:rPr>
        <mc:AlternateContent>
          <mc:Choice Requires="wps">
            <w:drawing>
              <wp:anchor distT="0" distB="0" distL="114300" distR="114300" simplePos="0" relativeHeight="251658240" behindDoc="0" locked="0" layoutInCell="1" allowOverlap="1" wp14:anchorId="623D0112" wp14:editId="623D0113">
                <wp:simplePos x="0" y="0"/>
                <wp:positionH relativeFrom="column">
                  <wp:posOffset>3783965</wp:posOffset>
                </wp:positionH>
                <wp:positionV relativeFrom="paragraph">
                  <wp:posOffset>49159</wp:posOffset>
                </wp:positionV>
                <wp:extent cx="1303200" cy="828000"/>
                <wp:effectExtent l="0" t="0" r="0" b="0"/>
                <wp:wrapNone/>
                <wp:docPr id="15" name="Textruta 15"/>
                <wp:cNvGraphicFramePr/>
                <a:graphic xmlns:a="http://schemas.openxmlformats.org/drawingml/2006/main">
                  <a:graphicData uri="http://schemas.microsoft.com/office/word/2010/wordprocessingShape">
                    <wps:wsp>
                      <wps:cNvSpPr txBox="1"/>
                      <wps:spPr>
                        <a:xfrm>
                          <a:off x="0" y="0"/>
                          <a:ext cx="1303200" cy="82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D0129" w14:textId="77777777" w:rsidR="00B64B9A" w:rsidRPr="00D30131" w:rsidRDefault="00661B88" w:rsidP="00233BEC">
                            <w:pPr>
                              <w:pStyle w:val="RKbas"/>
                              <w:spacing w:after="50"/>
                              <w:rPr>
                                <w:rStyle w:val="BrdtextChar"/>
                                <w:b/>
                                <w:sz w:val="26"/>
                                <w:szCs w:val="26"/>
                              </w:rPr>
                            </w:pPr>
                            <w:sdt>
                              <w:sdtPr>
                                <w:rPr>
                                  <w:b/>
                                  <w:sz w:val="26"/>
                                  <w:szCs w:val="26"/>
                                </w:rPr>
                                <w:alias w:val="NummerEtikett"/>
                                <w:tag w:val="NummerEtikett"/>
                                <w:id w:val="-963347421"/>
                                <w:lock w:val="sdtContentLocked"/>
                                <w:dataBinding w:prefixMappings="xmlns:ns0='http://rkdhs/mallar/lagstiftning/SFS/SFS.xsd'" w:xpath="/ns0:dokumentvärden[1]/ns0:dokumentnummer[1]/@etikett" w:storeItemID="{80E94F33-88F5-41AA-A717-124E1235CC37}"/>
                                <w:text/>
                              </w:sdtPr>
                              <w:sdtEndPr/>
                              <w:sdtContent>
                                <w:r w:rsidR="00B64B9A">
                                  <w:rPr>
                                    <w:b/>
                                    <w:sz w:val="26"/>
                                    <w:szCs w:val="26"/>
                                  </w:rPr>
                                  <w:t>SFS</w:t>
                                </w:r>
                              </w:sdtContent>
                            </w:sdt>
                            <w:r w:rsidR="00B64B9A" w:rsidRPr="00D30131">
                              <w:rPr>
                                <w:rStyle w:val="BrdtextChar"/>
                                <w:b/>
                                <w:sz w:val="26"/>
                                <w:szCs w:val="26"/>
                              </w:rPr>
                              <w:t xml:space="preserve"> </w:t>
                            </w:r>
                          </w:p>
                          <w:p w14:paraId="623D012A" w14:textId="77777777" w:rsidR="00B64B9A" w:rsidRPr="00D30131" w:rsidRDefault="00B64B9A" w:rsidP="00D30131">
                            <w:pPr>
                              <w:pStyle w:val="Brdtext"/>
                              <w:spacing w:line="212" w:lineRule="exact"/>
                              <w:jc w:val="left"/>
                              <w:rPr>
                                <w:sz w:val="17"/>
                                <w:szCs w:val="17"/>
                              </w:rPr>
                            </w:pPr>
                            <w:r w:rsidRPr="00D30131">
                              <w:rPr>
                                <w:sz w:val="17"/>
                                <w:szCs w:val="17"/>
                              </w:rPr>
                              <w:t>Utkom från trycket</w:t>
                            </w:r>
                          </w:p>
                          <w:p w14:paraId="623D012B" w14:textId="77777777" w:rsidR="00B64B9A" w:rsidRPr="00D30131" w:rsidRDefault="00B64B9A" w:rsidP="00D30131">
                            <w:pPr>
                              <w:pStyle w:val="Brdtext"/>
                              <w:spacing w:line="212" w:lineRule="exact"/>
                              <w:jc w:val="left"/>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D0112" id="Textruta 15" o:spid="_x0000_s1027" type="#_x0000_t202" style="position:absolute;margin-left:297.95pt;margin-top:3.85pt;width:102.6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" fillcolor="white [3201]" stroked="f" strokeweight=".5pt">
                <v:textbox>
                  <w:txbxContent>
                    <w:p w14:paraId="623D0129" w14:textId="77777777" w:rsidR="00B64B9A" w:rsidRPr="00D30131" w:rsidRDefault="00661B88" w:rsidP="00233BEC">
                      <w:pPr>
                        <w:pStyle w:val="RKbas"/>
                        <w:spacing w:after="50"/>
                        <w:rPr>
                          <w:rStyle w:val="BrdtextChar"/>
                          <w:b/>
                          <w:sz w:val="26"/>
                          <w:szCs w:val="26"/>
                        </w:rPr>
                      </w:pPr>
                      <w:sdt>
                        <w:sdtPr>
                          <w:rPr>
                            <w:b/>
                            <w:sz w:val="26"/>
                            <w:szCs w:val="26"/>
                          </w:rPr>
                          <w:alias w:val="NummerEtikett"/>
                          <w:tag w:val="NummerEtikett"/>
                          <w:id w:val="-963347421"/>
                          <w:lock w:val="sdtContentLocked"/>
                          <w:dataBinding w:prefixMappings="xmlns:ns0='http://rkdhs/mallar/lagstiftning/SFS/SFS.xsd'" w:xpath="/ns0:dokumentvärden[1]/ns0:dokumentnummer[1]/@etikett" w:storeItemID="{80E94F33-88F5-41AA-A717-124E1235CC37}"/>
                          <w:text/>
                        </w:sdtPr>
                        <w:sdtEndPr/>
                        <w:sdtContent>
                          <w:r w:rsidR="00B64B9A">
                            <w:rPr>
                              <w:b/>
                              <w:sz w:val="26"/>
                              <w:szCs w:val="26"/>
                            </w:rPr>
                            <w:t>SFS</w:t>
                          </w:r>
                        </w:sdtContent>
                      </w:sdt>
                      <w:r w:rsidR="00B64B9A" w:rsidRPr="00D30131">
                        <w:rPr>
                          <w:rStyle w:val="BrdtextChar"/>
                          <w:b/>
                          <w:sz w:val="26"/>
                          <w:szCs w:val="26"/>
                        </w:rPr>
                        <w:t xml:space="preserve"> </w:t>
                      </w:r>
                    </w:p>
                    <w:p w14:paraId="623D012A" w14:textId="77777777" w:rsidR="00B64B9A" w:rsidRPr="00D30131" w:rsidRDefault="00B64B9A" w:rsidP="00D30131">
                      <w:pPr>
                        <w:pStyle w:val="Brdtext"/>
                        <w:spacing w:line="212" w:lineRule="exact"/>
                        <w:jc w:val="left"/>
                        <w:rPr>
                          <w:sz w:val="17"/>
                          <w:szCs w:val="17"/>
                        </w:rPr>
                      </w:pPr>
                      <w:r w:rsidRPr="00D30131">
                        <w:rPr>
                          <w:sz w:val="17"/>
                          <w:szCs w:val="17"/>
                        </w:rPr>
                        <w:t>Utkom från trycket</w:t>
                      </w:r>
                    </w:p>
                    <w:p w14:paraId="623D012B" w14:textId="77777777" w:rsidR="00B64B9A" w:rsidRPr="00D30131" w:rsidRDefault="00B64B9A" w:rsidP="00D30131">
                      <w:pPr>
                        <w:pStyle w:val="Brdtext"/>
                        <w:spacing w:line="212" w:lineRule="exact"/>
                        <w:jc w:val="left"/>
                        <w:rPr>
                          <w:sz w:val="17"/>
                          <w:szCs w:val="17"/>
                        </w:rPr>
                      </w:pPr>
                    </w:p>
                  </w:txbxContent>
                </v:textbox>
              </v:shape>
            </w:pict>
          </mc:Fallback>
        </mc:AlternateContent>
      </w:r>
      <w:r w:rsidRPr="00513793">
        <w:t>Förordning</w:t>
      </w:r>
      <w:r>
        <w:br/>
        <w:t xml:space="preserve">om </w:t>
      </w:r>
      <w:r w:rsidR="003E67AE">
        <w:t>statligt stöd</w:t>
      </w:r>
      <w:r>
        <w:t xml:space="preserve"> för </w:t>
      </w:r>
      <w:r w:rsidRPr="00B64B9A">
        <w:t>driftsäkra och robusta elektroniska kommunikationer</w:t>
      </w:r>
      <w:r>
        <w:t>;</w:t>
      </w:r>
    </w:p>
    <w:p w14:paraId="623D00A9" w14:textId="77777777" w:rsidR="00B64B9A" w:rsidRDefault="00B64B9A" w:rsidP="00233BEC">
      <w:pPr>
        <w:pStyle w:val="Brdtext"/>
        <w:spacing w:after="260"/>
      </w:pPr>
      <w:r>
        <w:t xml:space="preserve">utfärdad </w:t>
      </w:r>
      <w:sdt>
        <w:sdtPr>
          <w:alias w:val="UtfärdadDatum"/>
          <w:tag w:val="UtfärdadDatum"/>
          <w:id w:val="1098458002"/>
          <w:showingPlcHdr/>
          <w:date>
            <w:dateFormat w:val="'den' d MMMM yyyy"/>
            <w:lid w:val="sv-SE"/>
            <w:storeMappedDataAs w:val="date"/>
            <w:calendar w:val="gregorian"/>
          </w:date>
        </w:sdtPr>
        <w:sdtEndPr/>
        <w:sdtContent>
          <w:r w:rsidRPr="000B268E">
            <w:rPr>
              <w:rStyle w:val="Platshllartext"/>
            </w:rPr>
            <w:t>Klicka här för att ange datum.</w:t>
          </w:r>
        </w:sdtContent>
      </w:sdt>
      <w:r>
        <w:t>.</w:t>
      </w:r>
    </w:p>
    <w:p w14:paraId="623D00AA" w14:textId="77777777" w:rsidR="00B64B9A" w:rsidRDefault="00B64B9A" w:rsidP="00233BEC">
      <w:pPr>
        <w:pStyle w:val="Brdtextmedindrag"/>
      </w:pPr>
      <w:r w:rsidRPr="00513793">
        <w:t>Regeringen föreskriver</w:t>
      </w:r>
      <w:r>
        <w:t xml:space="preserve"> följande.</w:t>
      </w:r>
    </w:p>
    <w:p w14:paraId="623D00AB" w14:textId="77777777" w:rsidR="00C02713" w:rsidRDefault="00C02713" w:rsidP="00EA7301">
      <w:pPr>
        <w:pStyle w:val="Brdtextmedindrag"/>
      </w:pPr>
    </w:p>
    <w:p w14:paraId="623D00AC" w14:textId="77777777" w:rsidR="00B64B9A" w:rsidRDefault="00B64B9A" w:rsidP="00B64B9A">
      <w:pPr>
        <w:pStyle w:val="Rubrik4"/>
      </w:pPr>
      <w:r>
        <w:t>Inledande bestämmelser</w:t>
      </w:r>
    </w:p>
    <w:p w14:paraId="623D00AD" w14:textId="77777777" w:rsidR="00B64B9A" w:rsidRPr="00441A9B" w:rsidRDefault="00B64B9A" w:rsidP="00B64B9A">
      <w:pPr>
        <w:pStyle w:val="Rubrikluft3-5"/>
      </w:pPr>
    </w:p>
    <w:p w14:paraId="623D00AE" w14:textId="77777777" w:rsidR="00B64B9A" w:rsidRDefault="00B64B9A" w:rsidP="00B64B9A">
      <w:pPr>
        <w:pStyle w:val="Brdtext"/>
      </w:pPr>
      <w:r w:rsidRPr="00586ECC">
        <w:rPr>
          <w:b/>
        </w:rPr>
        <w:t>1 §</w:t>
      </w:r>
      <w:r w:rsidRPr="00942CA6">
        <w:t xml:space="preserve">    Denna förordning innehåller bestämmelser om </w:t>
      </w:r>
      <w:r w:rsidR="003E67AE">
        <w:t>statligt stöd</w:t>
      </w:r>
      <w:r>
        <w:t xml:space="preserve"> för</w:t>
      </w:r>
      <w:r w:rsidR="00FB47B9">
        <w:t xml:space="preserve"> att genomföra</w:t>
      </w:r>
      <w:r>
        <w:t xml:space="preserve"> vissa </w:t>
      </w:r>
      <w:r w:rsidRPr="00B64B9A">
        <w:t>åtgärder för driftsäkra och robusta elektroniska kommunikationer för att skydda kommunikationerna mot allvarliga hot och påfrestningar i fredstid</w:t>
      </w:r>
      <w:r>
        <w:t>.</w:t>
      </w:r>
    </w:p>
    <w:p w14:paraId="623D00AF" w14:textId="77777777" w:rsidR="00B64B9A" w:rsidRDefault="003E67AE" w:rsidP="00B64B9A">
      <w:pPr>
        <w:pStyle w:val="Brdtextmedindrag"/>
      </w:pPr>
      <w:r>
        <w:t>Stöd</w:t>
      </w:r>
      <w:r w:rsidRPr="003E67AE">
        <w:t xml:space="preserve"> får lämnas i mån av tillgång på medel.</w:t>
      </w:r>
    </w:p>
    <w:p w14:paraId="623D00B0" w14:textId="77777777" w:rsidR="003E67AE" w:rsidRPr="00942CA6" w:rsidRDefault="003E67AE" w:rsidP="00B64B9A">
      <w:pPr>
        <w:pStyle w:val="Brdtextmedindrag"/>
      </w:pPr>
    </w:p>
    <w:p w14:paraId="623D00B1" w14:textId="77777777" w:rsidR="00B64B9A" w:rsidRDefault="00B64B9A" w:rsidP="00B64B9A">
      <w:pPr>
        <w:pStyle w:val="Brdtext"/>
      </w:pPr>
      <w:r w:rsidRPr="00586ECC">
        <w:rPr>
          <w:b/>
        </w:rPr>
        <w:t>2 §</w:t>
      </w:r>
      <w:r w:rsidRPr="00942CA6">
        <w:t>    Denna förordning är meddelad med stöd av 8 kap. 7 § regerings</w:t>
      </w:r>
      <w:r>
        <w:t>-</w:t>
      </w:r>
      <w:r w:rsidRPr="00942CA6">
        <w:t>formen.</w:t>
      </w:r>
    </w:p>
    <w:p w14:paraId="623D00B2" w14:textId="77777777" w:rsidR="00A033BE" w:rsidRPr="00A033BE" w:rsidRDefault="00A033BE" w:rsidP="00A033BE">
      <w:pPr>
        <w:pStyle w:val="Brdtextmedindrag"/>
      </w:pPr>
    </w:p>
    <w:p w14:paraId="623D00B3" w14:textId="77777777" w:rsidR="00B64B9A" w:rsidRDefault="00B64B9A" w:rsidP="00B64B9A">
      <w:pPr>
        <w:pStyle w:val="Rubrik4"/>
      </w:pPr>
      <w:r>
        <w:t xml:space="preserve">Förutsättningar för </w:t>
      </w:r>
      <w:r w:rsidR="003E67AE">
        <w:t>statligt stöd</w:t>
      </w:r>
    </w:p>
    <w:p w14:paraId="623D00B4" w14:textId="77777777" w:rsidR="006200F3" w:rsidRDefault="006200F3" w:rsidP="006200F3">
      <w:pPr>
        <w:pStyle w:val="Rubrikluft3-5"/>
      </w:pPr>
    </w:p>
    <w:p w14:paraId="623D00B5" w14:textId="77777777" w:rsidR="00B3644E" w:rsidRDefault="003E67AE" w:rsidP="003E67AE">
      <w:pPr>
        <w:pStyle w:val="Brdtext"/>
      </w:pPr>
      <w:r>
        <w:rPr>
          <w:b/>
        </w:rPr>
        <w:t>3</w:t>
      </w:r>
      <w:r w:rsidRPr="0089567B">
        <w:rPr>
          <w:b/>
        </w:rPr>
        <w:t> §</w:t>
      </w:r>
      <w:r>
        <w:t>    Stöd</w:t>
      </w:r>
      <w:r w:rsidRPr="002D38A3">
        <w:t xml:space="preserve"> får lämnas </w:t>
      </w:r>
      <w:r>
        <w:t xml:space="preserve">till ett företag </w:t>
      </w:r>
      <w:r w:rsidR="00FB47B9">
        <w:t xml:space="preserve">för att genomföra </w:t>
      </w:r>
      <w:r w:rsidRPr="00B64B9A">
        <w:t>åtgärder för driftsäkra och robusta elektroniska kommunikationer</w:t>
      </w:r>
      <w:r>
        <w:t xml:space="preserve"> </w:t>
      </w:r>
      <w:r w:rsidRPr="002D38A3">
        <w:t xml:space="preserve">i enlighet med </w:t>
      </w:r>
    </w:p>
    <w:p w14:paraId="623D00B6" w14:textId="77777777" w:rsidR="003E67AE" w:rsidRDefault="00B3644E" w:rsidP="00B3644E">
      <w:pPr>
        <w:pStyle w:val="Brdtextmedindrag"/>
      </w:pPr>
      <w:r>
        <w:t>1. </w:t>
      </w:r>
      <w:r w:rsidR="003E67AE">
        <w:t>k</w:t>
      </w:r>
      <w:r w:rsidR="003E67AE" w:rsidRPr="00DE5984">
        <w:t>ommissionens förordning (EU) nr 360/2012 av den 25 april 2012 om tillämpningen av artiklarna 107 och 108 i fördraget om Europeiska unionens funktionssätt på stöd av mindre betydelse som beviljas företag som tillhandahåller tjänster av allmänt ekonomiskt intresse</w:t>
      </w:r>
      <w:r>
        <w:t>, eller</w:t>
      </w:r>
    </w:p>
    <w:p w14:paraId="623D00B7" w14:textId="77777777" w:rsidR="00B3644E" w:rsidRPr="00B3644E" w:rsidRDefault="00B3644E" w:rsidP="00B3644E">
      <w:pPr>
        <w:pStyle w:val="Brdtextmedindrag"/>
      </w:pPr>
      <w:r>
        <w:t>2. </w:t>
      </w:r>
      <w:r w:rsidRPr="00AD7676">
        <w:t>kommissionens förordning (EU) nr</w:t>
      </w:r>
      <w:r w:rsidR="00DB1F16">
        <w:t> </w:t>
      </w:r>
      <w:r w:rsidRPr="00B3644E">
        <w:t>1407/2013</w:t>
      </w:r>
      <w:r w:rsidRPr="00AD7676">
        <w:t xml:space="preserve"> av den 18 december 2013 om tillämpningen av artiklarna 107 och 108 i fördraget om Europeiska unionens funktionssätt på stöd av mindre betydelse</w:t>
      </w:r>
      <w:r>
        <w:t>.</w:t>
      </w:r>
    </w:p>
    <w:p w14:paraId="623D00B8" w14:textId="77777777" w:rsidR="003E67AE" w:rsidRPr="00D54CFF" w:rsidRDefault="003E67AE" w:rsidP="003E67AE">
      <w:pPr>
        <w:pStyle w:val="Brdtextmedindrag"/>
      </w:pPr>
    </w:p>
    <w:p w14:paraId="623D00B9" w14:textId="77777777" w:rsidR="003E67AE" w:rsidRDefault="003E67AE" w:rsidP="003E67AE">
      <w:pPr>
        <w:pStyle w:val="Brdtext"/>
      </w:pPr>
      <w:r>
        <w:rPr>
          <w:b/>
        </w:rPr>
        <w:t>4 §</w:t>
      </w:r>
      <w:r>
        <w:t xml:space="preserve">    Om det inte finns förutsättningar för stöd enligt 3 §, får stöd </w:t>
      </w:r>
      <w:r w:rsidRPr="002D38A3">
        <w:t xml:space="preserve">lämnas </w:t>
      </w:r>
      <w:r>
        <w:t>till ett företag f</w:t>
      </w:r>
      <w:r w:rsidR="00FB47B9">
        <w:t>ö</w:t>
      </w:r>
      <w:r>
        <w:t xml:space="preserve">r </w:t>
      </w:r>
      <w:r w:rsidR="00FB47B9">
        <w:t xml:space="preserve">att genomföra </w:t>
      </w:r>
      <w:r w:rsidRPr="00B64B9A">
        <w:t>åtgärder för driftsäkra och robusta elektroniska kommunikationer</w:t>
      </w:r>
      <w:r w:rsidRPr="00D54CFF">
        <w:t xml:space="preserve"> i enlighet med </w:t>
      </w:r>
      <w:r>
        <w:t xml:space="preserve">kommissionens beslut av den </w:t>
      </w:r>
      <w:r w:rsidRPr="00DE5984">
        <w:t>20</w:t>
      </w:r>
      <w:r>
        <w:t> </w:t>
      </w:r>
      <w:r w:rsidRPr="00DE5984">
        <w:t>december 2011 om tillämpningen av artikel</w:t>
      </w:r>
      <w:r>
        <w:t> </w:t>
      </w:r>
      <w:r w:rsidRPr="00DE5984">
        <w:t>106.2 i fördraget om Europeiska unionens funktionssätt på statligt stöd i form av ersättning för allmännyttiga tjänster som beviljas vissa företag som fått i uppdrag att tillhandahålla tjänster av allmänt ekonomiskt intresse</w:t>
      </w:r>
      <w:r>
        <w:t xml:space="preserve"> (2012/21/EU). </w:t>
      </w:r>
    </w:p>
    <w:p w14:paraId="623D00BA" w14:textId="77777777" w:rsidR="00A033BE" w:rsidRDefault="00A033BE" w:rsidP="003E67AE">
      <w:pPr>
        <w:pStyle w:val="Brdtextmedindrag"/>
      </w:pPr>
    </w:p>
    <w:p w14:paraId="623D00BB" w14:textId="77777777" w:rsidR="00B3644E" w:rsidRDefault="00B3644E" w:rsidP="00B3644E">
      <w:pPr>
        <w:pStyle w:val="Brdtext"/>
      </w:pPr>
      <w:r>
        <w:rPr>
          <w:b/>
        </w:rPr>
        <w:t>5 §</w:t>
      </w:r>
      <w:r>
        <w:t xml:space="preserve">    Ett stöd enligt denna förordning får inte lämnas för en åtgärd som </w:t>
      </w:r>
    </w:p>
    <w:p w14:paraId="623D00BC" w14:textId="77777777" w:rsidR="00B3644E" w:rsidRDefault="00B3644E" w:rsidP="00B3644E">
      <w:pPr>
        <w:pStyle w:val="Brdtextmedindrag"/>
      </w:pPr>
      <w:r>
        <w:t>1. ett företag är skyldigt att genomföra enligt lag eller annan författning,</w:t>
      </w:r>
    </w:p>
    <w:p w14:paraId="623D00BD" w14:textId="77777777" w:rsidR="00B3644E" w:rsidRDefault="00B3644E" w:rsidP="00B3644E">
      <w:pPr>
        <w:pStyle w:val="Brdtextmedindrag"/>
      </w:pPr>
      <w:r>
        <w:t xml:space="preserve">2. ett företag kan genomföra på kommersiella grunder, eller </w:t>
      </w:r>
    </w:p>
    <w:p w14:paraId="623D00BE" w14:textId="77777777" w:rsidR="00B3644E" w:rsidRDefault="00B3644E" w:rsidP="00B3644E">
      <w:pPr>
        <w:pStyle w:val="Brdtextmedindrag"/>
      </w:pPr>
      <w:r>
        <w:lastRenderedPageBreak/>
        <w:t xml:space="preserve">3. kan upphandlas enligt lagen </w:t>
      </w:r>
      <w:r w:rsidRPr="00BF3774">
        <w:t>(2016:1145) om offentlig upphandling</w:t>
      </w:r>
      <w:r>
        <w:t>.</w:t>
      </w:r>
    </w:p>
    <w:p w14:paraId="623D00BF" w14:textId="77777777" w:rsidR="00B3644E" w:rsidRDefault="00B3644E" w:rsidP="00B3644E">
      <w:pPr>
        <w:pStyle w:val="Brdtextmedindrag"/>
      </w:pPr>
    </w:p>
    <w:p w14:paraId="623D00C0" w14:textId="77777777" w:rsidR="00A033BE" w:rsidRDefault="00BF3774" w:rsidP="00233BEC">
      <w:pPr>
        <w:pStyle w:val="Brdtext"/>
      </w:pPr>
      <w:r>
        <w:rPr>
          <w:b/>
        </w:rPr>
        <w:t>6</w:t>
      </w:r>
      <w:r w:rsidR="00A033BE">
        <w:rPr>
          <w:b/>
        </w:rPr>
        <w:t> §</w:t>
      </w:r>
      <w:r w:rsidR="00A033BE">
        <w:t>    </w:t>
      </w:r>
      <w:r w:rsidR="00585CDD">
        <w:t>Ett stöd</w:t>
      </w:r>
      <w:r w:rsidR="00A033BE">
        <w:t xml:space="preserve"> enligt </w:t>
      </w:r>
      <w:r w:rsidR="00585CDD">
        <w:t>4 §</w:t>
      </w:r>
      <w:r w:rsidR="00A033BE">
        <w:t xml:space="preserve"> får endast </w:t>
      </w:r>
      <w:r w:rsidR="00585CDD">
        <w:t>lämnas</w:t>
      </w:r>
      <w:r w:rsidR="00A033BE">
        <w:t xml:space="preserve"> om företaget samtycker till att</w:t>
      </w:r>
      <w:r w:rsidR="00A033BE" w:rsidRPr="00A033BE">
        <w:t xml:space="preserve"> </w:t>
      </w:r>
      <w:r w:rsidR="009C0245">
        <w:t xml:space="preserve">de </w:t>
      </w:r>
      <w:r w:rsidR="00A033BE" w:rsidRPr="00A033BE">
        <w:t xml:space="preserve">uppgifter </w:t>
      </w:r>
      <w:r w:rsidR="009C0245">
        <w:t>som avses i</w:t>
      </w:r>
      <w:r w:rsidR="00A033BE" w:rsidRPr="00A033BE">
        <w:t xml:space="preserve"> artikel</w:t>
      </w:r>
      <w:r w:rsidR="00A033BE">
        <w:t> </w:t>
      </w:r>
      <w:r w:rsidR="00A033BE" w:rsidRPr="00A033BE">
        <w:t>7 i kommissionens beslut 2012/21/EU</w:t>
      </w:r>
      <w:r w:rsidR="009C0245">
        <w:t xml:space="preserve"> </w:t>
      </w:r>
      <w:r w:rsidR="00A51B15">
        <w:t xml:space="preserve">får </w:t>
      </w:r>
      <w:r w:rsidR="009C0245">
        <w:t>offentliggör</w:t>
      </w:r>
      <w:r w:rsidR="00A51B15">
        <w:t>a</w:t>
      </w:r>
      <w:r w:rsidR="009C0245">
        <w:t>s</w:t>
      </w:r>
      <w:r w:rsidR="00A033BE">
        <w:t>.</w:t>
      </w:r>
    </w:p>
    <w:p w14:paraId="623D00C1" w14:textId="77777777" w:rsidR="00B104CC" w:rsidRDefault="00B104CC" w:rsidP="00B104CC">
      <w:pPr>
        <w:pStyle w:val="Brdtextmedindrag"/>
      </w:pPr>
    </w:p>
    <w:p w14:paraId="623D00C2" w14:textId="77777777" w:rsidR="003E67AE" w:rsidRDefault="003E67AE" w:rsidP="003E67AE">
      <w:pPr>
        <w:pStyle w:val="Rubrik4"/>
      </w:pPr>
      <w:r>
        <w:t>Ansökan om statligt stöd</w:t>
      </w:r>
    </w:p>
    <w:p w14:paraId="623D00C3" w14:textId="77777777" w:rsidR="003E67AE" w:rsidRPr="008C32DC" w:rsidRDefault="003E67AE" w:rsidP="003E67AE">
      <w:pPr>
        <w:pStyle w:val="Rubrikluft3-5"/>
      </w:pPr>
    </w:p>
    <w:p w14:paraId="623D00C4" w14:textId="77777777" w:rsidR="003E67AE" w:rsidRDefault="00BF3774" w:rsidP="003E67AE">
      <w:pPr>
        <w:pStyle w:val="Brdtext"/>
      </w:pPr>
      <w:r>
        <w:rPr>
          <w:b/>
        </w:rPr>
        <w:t>7</w:t>
      </w:r>
      <w:r w:rsidR="003E67AE">
        <w:rPr>
          <w:b/>
        </w:rPr>
        <w:t> §</w:t>
      </w:r>
      <w:r w:rsidR="003E67AE">
        <w:t>    Post- och telestyrelsen</w:t>
      </w:r>
      <w:r w:rsidR="003E67AE" w:rsidRPr="008D2C66">
        <w:t xml:space="preserve"> prövar frågor om </w:t>
      </w:r>
      <w:r w:rsidR="003E67AE">
        <w:t>stöd</w:t>
      </w:r>
      <w:r w:rsidR="003E67AE" w:rsidRPr="008D2C66">
        <w:t xml:space="preserve"> enligt denna förordning.</w:t>
      </w:r>
    </w:p>
    <w:p w14:paraId="623D00C5" w14:textId="77777777" w:rsidR="003E67AE" w:rsidRDefault="003E67AE" w:rsidP="003E67AE">
      <w:pPr>
        <w:pStyle w:val="Brdtextmedindrag"/>
      </w:pPr>
    </w:p>
    <w:p w14:paraId="623D00C6" w14:textId="77777777" w:rsidR="003E67AE" w:rsidRDefault="00BF3774" w:rsidP="003E67AE">
      <w:pPr>
        <w:pStyle w:val="Brdtext"/>
      </w:pPr>
      <w:r>
        <w:rPr>
          <w:b/>
        </w:rPr>
        <w:t>8</w:t>
      </w:r>
      <w:r w:rsidR="003E67AE">
        <w:rPr>
          <w:b/>
        </w:rPr>
        <w:t> §</w:t>
      </w:r>
      <w:r w:rsidR="003E67AE">
        <w:t>    </w:t>
      </w:r>
      <w:r w:rsidR="003E67AE" w:rsidRPr="008D2C66">
        <w:t xml:space="preserve">En ansökan om </w:t>
      </w:r>
      <w:r w:rsidR="003E67AE">
        <w:t>stöd</w:t>
      </w:r>
      <w:r w:rsidR="003E67AE" w:rsidRPr="008D2C66">
        <w:t xml:space="preserve"> ska vara skriftlig och ges in till </w:t>
      </w:r>
      <w:r w:rsidR="003E67AE">
        <w:t>Post- och telestyrelsen</w:t>
      </w:r>
      <w:r w:rsidR="003E67AE" w:rsidRPr="008D2C66">
        <w:t xml:space="preserve">. </w:t>
      </w:r>
      <w:r w:rsidR="003E67AE" w:rsidRPr="003E67AE">
        <w:t>Ansökan ska undertecknas av den sökande.</w:t>
      </w:r>
    </w:p>
    <w:p w14:paraId="623D00C7" w14:textId="77777777" w:rsidR="003E67AE" w:rsidRDefault="003E67AE" w:rsidP="003E67AE">
      <w:pPr>
        <w:pStyle w:val="Brdtextmedindrag"/>
        <w:tabs>
          <w:tab w:val="clear" w:pos="397"/>
          <w:tab w:val="clear" w:pos="3062"/>
          <w:tab w:val="left" w:pos="782"/>
        </w:tabs>
      </w:pPr>
    </w:p>
    <w:p w14:paraId="623D00C8" w14:textId="77777777" w:rsidR="003E67AE" w:rsidRDefault="00BF3774" w:rsidP="003E67AE">
      <w:pPr>
        <w:pStyle w:val="Brdtext"/>
      </w:pPr>
      <w:r>
        <w:rPr>
          <w:b/>
        </w:rPr>
        <w:t>9</w:t>
      </w:r>
      <w:r w:rsidR="003E67AE">
        <w:rPr>
          <w:b/>
        </w:rPr>
        <w:t> §</w:t>
      </w:r>
      <w:r w:rsidR="003E67AE">
        <w:t xml:space="preserve">    En ansökan om </w:t>
      </w:r>
      <w:r w:rsidR="00D40902">
        <w:t>stöd</w:t>
      </w:r>
      <w:r w:rsidR="003E67AE">
        <w:t xml:space="preserve"> enligt </w:t>
      </w:r>
      <w:r w:rsidR="00D40902">
        <w:t>3</w:t>
      </w:r>
      <w:r w:rsidR="003E67AE">
        <w:t xml:space="preserve"> § ska innehålla </w:t>
      </w:r>
    </w:p>
    <w:p w14:paraId="623D00C9" w14:textId="77777777" w:rsidR="003E67AE" w:rsidRDefault="003E67AE" w:rsidP="003E67AE">
      <w:pPr>
        <w:pStyle w:val="Brdtextmedindrag"/>
      </w:pPr>
      <w:r>
        <w:t>1. </w:t>
      </w:r>
      <w:r w:rsidRPr="002C260F">
        <w:t xml:space="preserve">en beskrivning av den </w:t>
      </w:r>
      <w:r w:rsidR="00D40902">
        <w:t>åtgärd</w:t>
      </w:r>
      <w:r w:rsidRPr="002C260F">
        <w:t xml:space="preserve"> som stödet avser, </w:t>
      </w:r>
    </w:p>
    <w:p w14:paraId="623D00CA" w14:textId="77777777" w:rsidR="00A51B15" w:rsidRDefault="003E67AE" w:rsidP="003E67AE">
      <w:pPr>
        <w:pStyle w:val="Brdtextmedindrag"/>
      </w:pPr>
      <w:r>
        <w:t xml:space="preserve">2. en redogörelse för allt annat stöd av mindre betydelse som </w:t>
      </w:r>
      <w:r w:rsidR="00FB47B9">
        <w:t>företaget</w:t>
      </w:r>
      <w:r>
        <w:t xml:space="preserve"> fått under </w:t>
      </w:r>
    </w:p>
    <w:p w14:paraId="623D00CB" w14:textId="77777777" w:rsidR="00A51B15" w:rsidRDefault="00A51B15" w:rsidP="00A51B15">
      <w:pPr>
        <w:pStyle w:val="Brdtextmedindrag"/>
      </w:pPr>
      <w:r>
        <w:t>a) </w:t>
      </w:r>
      <w:r w:rsidR="003E67AE">
        <w:t xml:space="preserve">det beskattningsår som </w:t>
      </w:r>
      <w:r w:rsidR="00AD7676">
        <w:t>ansökan</w:t>
      </w:r>
      <w:r w:rsidR="003E67AE">
        <w:t xml:space="preserve"> lämnas</w:t>
      </w:r>
      <w:r>
        <w:t>,</w:t>
      </w:r>
      <w:r w:rsidR="003E67AE">
        <w:t xml:space="preserve"> och</w:t>
      </w:r>
    </w:p>
    <w:p w14:paraId="623D00CC" w14:textId="77777777" w:rsidR="003E67AE" w:rsidRDefault="00A51B15" w:rsidP="00A51B15">
      <w:pPr>
        <w:pStyle w:val="Brdtextmedindrag"/>
      </w:pPr>
      <w:r>
        <w:t>b) </w:t>
      </w:r>
      <w:r w:rsidR="003E67AE">
        <w:t>de två föregående beskattningsåren, och</w:t>
      </w:r>
    </w:p>
    <w:p w14:paraId="623D00CD" w14:textId="77777777" w:rsidR="003E67AE" w:rsidRDefault="003E67AE" w:rsidP="003E67AE">
      <w:pPr>
        <w:pStyle w:val="Brdtextmedindrag"/>
      </w:pPr>
      <w:r>
        <w:t xml:space="preserve">3. uppgift om stöd som företaget tidigare ansökt om eller beviljats och som avser samma stödberättigande kostnader som det stöd </w:t>
      </w:r>
      <w:r w:rsidR="00A51B15">
        <w:t>som omfattas av ansökan</w:t>
      </w:r>
      <w:r>
        <w:t>.</w:t>
      </w:r>
    </w:p>
    <w:p w14:paraId="623D00CE" w14:textId="77777777" w:rsidR="003E67AE" w:rsidRDefault="003E67AE" w:rsidP="003E67AE">
      <w:pPr>
        <w:pStyle w:val="Brdtextmedindrag"/>
        <w:tabs>
          <w:tab w:val="clear" w:pos="397"/>
          <w:tab w:val="clear" w:pos="3062"/>
          <w:tab w:val="center" w:pos="3048"/>
        </w:tabs>
      </w:pPr>
    </w:p>
    <w:p w14:paraId="623D00CF" w14:textId="77777777" w:rsidR="003E67AE" w:rsidRDefault="00BF3774" w:rsidP="003E67AE">
      <w:pPr>
        <w:pStyle w:val="Brdtext"/>
      </w:pPr>
      <w:r>
        <w:rPr>
          <w:b/>
        </w:rPr>
        <w:t>10</w:t>
      </w:r>
      <w:r w:rsidR="003E67AE">
        <w:rPr>
          <w:b/>
        </w:rPr>
        <w:t> §</w:t>
      </w:r>
      <w:r w:rsidR="003E67AE">
        <w:t>    </w:t>
      </w:r>
      <w:r w:rsidR="003E67AE" w:rsidRPr="008D2C66">
        <w:t xml:space="preserve">En ansökan om </w:t>
      </w:r>
      <w:r w:rsidR="00D40902">
        <w:t>stöd</w:t>
      </w:r>
      <w:r w:rsidR="003E67AE" w:rsidRPr="008D2C66">
        <w:t xml:space="preserve"> enligt </w:t>
      </w:r>
      <w:r w:rsidR="00D40902">
        <w:t>4</w:t>
      </w:r>
      <w:r w:rsidR="003E67AE">
        <w:t> </w:t>
      </w:r>
      <w:r w:rsidR="003E67AE" w:rsidRPr="008D2C66">
        <w:t>§</w:t>
      </w:r>
      <w:r w:rsidR="003E67AE">
        <w:t xml:space="preserve"> ska innehålla</w:t>
      </w:r>
    </w:p>
    <w:p w14:paraId="623D00D0" w14:textId="77777777" w:rsidR="003E67AE" w:rsidRDefault="003E67AE" w:rsidP="003E67AE">
      <w:pPr>
        <w:pStyle w:val="Brdtextmedindrag"/>
      </w:pPr>
      <w:r>
        <w:t xml:space="preserve">1. en beskrivning av den </w:t>
      </w:r>
      <w:r w:rsidR="00D40902">
        <w:t>åtgärd</w:t>
      </w:r>
      <w:r>
        <w:t xml:space="preserve"> som stödet avser, </w:t>
      </w:r>
    </w:p>
    <w:p w14:paraId="623D00D1" w14:textId="77777777" w:rsidR="003E67AE" w:rsidRDefault="003E67AE" w:rsidP="003E67AE">
      <w:pPr>
        <w:pStyle w:val="Brdtextmedindrag"/>
      </w:pPr>
      <w:r>
        <w:t>2. </w:t>
      </w:r>
      <w:r w:rsidRPr="009C73FF">
        <w:rPr>
          <w:spacing w:val="-2"/>
        </w:rPr>
        <w:t>de uppgifter om tilldelning som följer av artikel 4 i kommissionens beslut 2012/21/EU</w:t>
      </w:r>
      <w:r>
        <w:t>,</w:t>
      </w:r>
      <w:r w:rsidRPr="009C4315">
        <w:t xml:space="preserve"> </w:t>
      </w:r>
      <w:r>
        <w:t>och</w:t>
      </w:r>
    </w:p>
    <w:p w14:paraId="623D00D2" w14:textId="77777777" w:rsidR="003E67AE" w:rsidRDefault="003E67AE" w:rsidP="003E67AE">
      <w:pPr>
        <w:pStyle w:val="Brdtextmedindrag"/>
      </w:pPr>
      <w:r>
        <w:t>3. </w:t>
      </w:r>
      <w:r w:rsidR="00A51B15">
        <w:t xml:space="preserve">en </w:t>
      </w:r>
      <w:r>
        <w:t>uppgift om nettokostnad beräknad enligt artikel 5.1–</w:t>
      </w:r>
      <w:r w:rsidR="00A51B15">
        <w:t>5.</w:t>
      </w:r>
      <w:r>
        <w:t xml:space="preserve">9 </w:t>
      </w:r>
      <w:r w:rsidRPr="00030C62">
        <w:t xml:space="preserve">i </w:t>
      </w:r>
      <w:r>
        <w:t xml:space="preserve">kommissionens beslut </w:t>
      </w:r>
      <w:r w:rsidRPr="006A163C">
        <w:t>2012/21/EU</w:t>
      </w:r>
      <w:r>
        <w:t xml:space="preserve">. </w:t>
      </w:r>
    </w:p>
    <w:p w14:paraId="623D00D3" w14:textId="77777777" w:rsidR="003E67AE" w:rsidRDefault="003E67AE" w:rsidP="00B104CC">
      <w:pPr>
        <w:pStyle w:val="Brdtextmedindrag"/>
      </w:pPr>
    </w:p>
    <w:p w14:paraId="623D00D4" w14:textId="77777777" w:rsidR="00411B00" w:rsidRDefault="00411B00" w:rsidP="00411B00">
      <w:pPr>
        <w:pStyle w:val="Rubrik4"/>
      </w:pPr>
      <w:r>
        <w:t xml:space="preserve">Beslut om </w:t>
      </w:r>
      <w:r w:rsidR="00150EC2">
        <w:t>statligt stöd</w:t>
      </w:r>
    </w:p>
    <w:p w14:paraId="623D00D5" w14:textId="77777777" w:rsidR="00411B00" w:rsidRPr="008C32DC" w:rsidRDefault="00411B00" w:rsidP="00411B00">
      <w:pPr>
        <w:pStyle w:val="Rubrikluft3-5"/>
      </w:pPr>
    </w:p>
    <w:p w14:paraId="623D00D6" w14:textId="77777777" w:rsidR="00E633D2" w:rsidRDefault="00BF3774" w:rsidP="00E633D2">
      <w:pPr>
        <w:pStyle w:val="Brdtext"/>
      </w:pPr>
      <w:r>
        <w:rPr>
          <w:b/>
        </w:rPr>
        <w:t>11</w:t>
      </w:r>
      <w:r w:rsidR="00E633D2">
        <w:rPr>
          <w:b/>
        </w:rPr>
        <w:t> §</w:t>
      </w:r>
      <w:r w:rsidR="00E633D2">
        <w:t>    Post- och telestyrelsen ska innan ett stöd enligt 3 §</w:t>
      </w:r>
      <w:r w:rsidR="0047632B">
        <w:t> 1</w:t>
      </w:r>
      <w:r w:rsidR="00E633D2">
        <w:t xml:space="preserve"> beviljas </w:t>
      </w:r>
    </w:p>
    <w:p w14:paraId="623D00D7" w14:textId="77777777" w:rsidR="00E633D2" w:rsidRDefault="00E633D2" w:rsidP="00E633D2">
      <w:pPr>
        <w:pStyle w:val="Brdtextmedindrag"/>
      </w:pPr>
      <w:r>
        <w:t>1. </w:t>
      </w:r>
      <w:r w:rsidRPr="002C4267">
        <w:t xml:space="preserve">lämna de upplysningar till stödmottagaren som framgår av </w:t>
      </w:r>
      <w:r w:rsidR="00636ACE" w:rsidRPr="002C4267">
        <w:t xml:space="preserve">artikel </w:t>
      </w:r>
      <w:r w:rsidR="00636ACE">
        <w:t>3.1</w:t>
      </w:r>
      <w:r w:rsidR="00636ACE" w:rsidRPr="002C4267">
        <w:t xml:space="preserve"> </w:t>
      </w:r>
      <w:r>
        <w:t xml:space="preserve">första stycket i </w:t>
      </w:r>
      <w:r w:rsidRPr="00A021F8">
        <w:t xml:space="preserve">förordning (EU) nr </w:t>
      </w:r>
      <w:r>
        <w:t xml:space="preserve">360/2012, och </w:t>
      </w:r>
    </w:p>
    <w:p w14:paraId="623D00D8" w14:textId="77777777" w:rsidR="00E633D2" w:rsidRDefault="00E633D2" w:rsidP="00E633D2">
      <w:pPr>
        <w:pStyle w:val="Brdtextmedindrag"/>
      </w:pPr>
      <w:r>
        <w:t>2. kontrollera</w:t>
      </w:r>
      <w:r w:rsidRPr="00A021F8">
        <w:t xml:space="preserve"> att det sammanlagda stödet av mindre betydelse inte överskrider det tak som följer av </w:t>
      </w:r>
      <w:r w:rsidR="00636ACE" w:rsidRPr="002C4267">
        <w:t xml:space="preserve">artikel </w:t>
      </w:r>
      <w:r w:rsidR="00636ACE">
        <w:t>3.1</w:t>
      </w:r>
      <w:r w:rsidR="00636ACE" w:rsidRPr="002C4267">
        <w:t xml:space="preserve"> </w:t>
      </w:r>
      <w:r w:rsidR="00636ACE">
        <w:t>a</w:t>
      </w:r>
      <w:r>
        <w:t xml:space="preserve">ndra stycket i </w:t>
      </w:r>
      <w:r w:rsidR="0047632B">
        <w:t xml:space="preserve">den </w:t>
      </w:r>
      <w:r w:rsidRPr="00A021F8">
        <w:t>förordning</w:t>
      </w:r>
      <w:r w:rsidR="0047632B">
        <w:t>en.</w:t>
      </w:r>
    </w:p>
    <w:p w14:paraId="623D00D9" w14:textId="77777777" w:rsidR="0047632B" w:rsidRDefault="0047632B" w:rsidP="00E633D2">
      <w:pPr>
        <w:pStyle w:val="Brdtextmedindrag"/>
      </w:pPr>
      <w:r>
        <w:t xml:space="preserve">Innan ett stöd enligt 3 § 2 beviljas ska </w:t>
      </w:r>
      <w:r w:rsidRPr="0047632B">
        <w:t>Post- och telestyrelsen</w:t>
      </w:r>
    </w:p>
    <w:p w14:paraId="623D00DA" w14:textId="77777777" w:rsidR="0047632B" w:rsidRDefault="0047632B" w:rsidP="0047632B">
      <w:pPr>
        <w:pStyle w:val="Brdtextmedindrag"/>
      </w:pPr>
      <w:r>
        <w:t>1. </w:t>
      </w:r>
      <w:r w:rsidRPr="002C4267">
        <w:t xml:space="preserve">lämna de upplysningar till stödmottagaren som framgår av </w:t>
      </w:r>
      <w:r w:rsidR="00636ACE" w:rsidRPr="002C4267">
        <w:t xml:space="preserve">artikel </w:t>
      </w:r>
      <w:r w:rsidR="00636ACE">
        <w:t>6.1</w:t>
      </w:r>
      <w:r w:rsidR="00636ACE" w:rsidRPr="002C4267">
        <w:t xml:space="preserve"> </w:t>
      </w:r>
      <w:r>
        <w:t xml:space="preserve">första stycket i </w:t>
      </w:r>
      <w:r w:rsidRPr="00A021F8">
        <w:t xml:space="preserve">förordning (EU) nr </w:t>
      </w:r>
      <w:r>
        <w:t xml:space="preserve">1407/2013, och </w:t>
      </w:r>
    </w:p>
    <w:p w14:paraId="623D00DB" w14:textId="77777777" w:rsidR="0047632B" w:rsidRDefault="0047632B" w:rsidP="00E633D2">
      <w:pPr>
        <w:pStyle w:val="Brdtextmedindrag"/>
      </w:pPr>
      <w:r>
        <w:t>2. kontrollera</w:t>
      </w:r>
      <w:r w:rsidRPr="00A021F8">
        <w:t xml:space="preserve"> att det sammanlagda stödet av mindre betydelse inte överskrider det tak som följer av </w:t>
      </w:r>
      <w:r w:rsidR="00636ACE" w:rsidRPr="002C4267">
        <w:t xml:space="preserve">artikel </w:t>
      </w:r>
      <w:r w:rsidR="00636ACE">
        <w:t>6.3</w:t>
      </w:r>
      <w:r w:rsidR="00636ACE" w:rsidRPr="002C4267">
        <w:t xml:space="preserve"> </w:t>
      </w:r>
      <w:r>
        <w:t xml:space="preserve">i den förordningen. </w:t>
      </w:r>
    </w:p>
    <w:p w14:paraId="623D00DC" w14:textId="77777777" w:rsidR="00E633D2" w:rsidRDefault="00E633D2" w:rsidP="0041530D">
      <w:pPr>
        <w:pStyle w:val="Brdtext"/>
        <w:rPr>
          <w:b/>
        </w:rPr>
      </w:pPr>
    </w:p>
    <w:p w14:paraId="623D00DD" w14:textId="77777777" w:rsidR="00E633D2" w:rsidRDefault="00BF3774" w:rsidP="00E633D2">
      <w:pPr>
        <w:pStyle w:val="Brdtext"/>
      </w:pPr>
      <w:r>
        <w:rPr>
          <w:b/>
        </w:rPr>
        <w:t>12</w:t>
      </w:r>
      <w:r w:rsidR="00411B00">
        <w:rPr>
          <w:b/>
        </w:rPr>
        <w:t> §</w:t>
      </w:r>
      <w:r w:rsidR="00411B00">
        <w:t>    </w:t>
      </w:r>
      <w:r w:rsidR="00150EC2">
        <w:t xml:space="preserve">Ett beslut om stöd </w:t>
      </w:r>
      <w:r w:rsidR="00E633D2">
        <w:t xml:space="preserve">enligt 3 eller 4 § </w:t>
      </w:r>
      <w:r w:rsidR="00150EC2">
        <w:t xml:space="preserve">ska innehålla </w:t>
      </w:r>
    </w:p>
    <w:p w14:paraId="623D00DE" w14:textId="77777777" w:rsidR="00E633D2" w:rsidRDefault="00E633D2" w:rsidP="00E633D2">
      <w:pPr>
        <w:pStyle w:val="Brdtextmedindrag"/>
      </w:pPr>
      <w:r>
        <w:t>1. </w:t>
      </w:r>
      <w:r w:rsidR="00FB47B9">
        <w:t xml:space="preserve">uppgift om </w:t>
      </w:r>
      <w:r w:rsidR="00150EC2">
        <w:t xml:space="preserve">den åtgärd </w:t>
      </w:r>
      <w:r w:rsidR="00DD53B9">
        <w:t xml:space="preserve">som företaget ska </w:t>
      </w:r>
      <w:r w:rsidR="00585CDD">
        <w:t>genomföra</w:t>
      </w:r>
      <w:r>
        <w:t xml:space="preserve">, </w:t>
      </w:r>
      <w:r w:rsidR="0041530D">
        <w:t>och</w:t>
      </w:r>
      <w:r>
        <w:t xml:space="preserve"> </w:t>
      </w:r>
    </w:p>
    <w:p w14:paraId="623D00DF" w14:textId="77777777" w:rsidR="0041530D" w:rsidRDefault="00E633D2" w:rsidP="00E633D2">
      <w:pPr>
        <w:pStyle w:val="Brdtextmedindrag"/>
      </w:pPr>
      <w:r>
        <w:t>2. </w:t>
      </w:r>
      <w:r w:rsidR="0041530D">
        <w:t xml:space="preserve">de övriga villkor som krävs för att syftet med stödet ska tillgodoses. </w:t>
      </w:r>
    </w:p>
    <w:p w14:paraId="623D00E0" w14:textId="77777777" w:rsidR="0041530D" w:rsidRDefault="00E633D2" w:rsidP="0041530D">
      <w:pPr>
        <w:pStyle w:val="Brdtextmedindrag"/>
      </w:pPr>
      <w:r>
        <w:t xml:space="preserve">Ett beslut om stöd enligt 4 § </w:t>
      </w:r>
      <w:r w:rsidR="00DB1F16">
        <w:t xml:space="preserve">ska </w:t>
      </w:r>
      <w:r>
        <w:t>innehålla de uppgifter som följer av artikel 4 i kommissionens beslut 2012/21/EU.</w:t>
      </w:r>
    </w:p>
    <w:p w14:paraId="623D00E1" w14:textId="77777777" w:rsidR="00E633D2" w:rsidRDefault="00E633D2" w:rsidP="0041530D">
      <w:pPr>
        <w:pStyle w:val="Brdtextmedindrag"/>
      </w:pPr>
    </w:p>
    <w:p w14:paraId="623D00E2" w14:textId="77777777" w:rsidR="00E633D2" w:rsidRDefault="00E633D2" w:rsidP="00E633D2">
      <w:pPr>
        <w:pStyle w:val="Rubrik4"/>
      </w:pPr>
      <w:r>
        <w:t>Hinder mot att betala ut ett statligt stöd</w:t>
      </w:r>
    </w:p>
    <w:p w14:paraId="623D00E3" w14:textId="77777777" w:rsidR="00E633D2" w:rsidRDefault="00E633D2" w:rsidP="00E633D2">
      <w:pPr>
        <w:pStyle w:val="Rubrikluft3-5"/>
      </w:pPr>
    </w:p>
    <w:p w14:paraId="623D00E4" w14:textId="77777777" w:rsidR="00E633D2" w:rsidRDefault="00BF3774" w:rsidP="00E633D2">
      <w:pPr>
        <w:pStyle w:val="Brdtext"/>
      </w:pPr>
      <w:r>
        <w:rPr>
          <w:b/>
        </w:rPr>
        <w:lastRenderedPageBreak/>
        <w:t>13</w:t>
      </w:r>
      <w:r w:rsidR="00E633D2" w:rsidRPr="008B5462">
        <w:rPr>
          <w:b/>
        </w:rPr>
        <w:t> §</w:t>
      </w:r>
      <w:r w:rsidR="00E633D2">
        <w:t>    </w:t>
      </w:r>
      <w:r w:rsidR="00E633D2" w:rsidRPr="00E633D2">
        <w:t xml:space="preserve">Post- och telestyrelsen </w:t>
      </w:r>
      <w:r w:rsidR="00E633D2">
        <w:t xml:space="preserve">ska besluta att ett stöd helt eller delvis inte ska betalas ut om </w:t>
      </w:r>
    </w:p>
    <w:p w14:paraId="623D00E5" w14:textId="77777777" w:rsidR="00E633D2" w:rsidRDefault="00E633D2" w:rsidP="00E633D2">
      <w:pPr>
        <w:pStyle w:val="Brdtextmedindrag"/>
      </w:pPr>
      <w:r>
        <w:t>1. den som har ansökt om stödet genom att lämna oriktiga uppgifter har förorsakat att stödet beviljats felaktigt eller med för högt belopp,</w:t>
      </w:r>
    </w:p>
    <w:p w14:paraId="623D00E6" w14:textId="77777777" w:rsidR="00E633D2" w:rsidRDefault="00E633D2" w:rsidP="00E633D2">
      <w:pPr>
        <w:pStyle w:val="Brdtextmedindrag"/>
      </w:pPr>
      <w:r>
        <w:t>2. stödet av något annat skäl har beviljats felaktigt eller med för högt belopp och stödmottagaren borde ha insett detta, eller</w:t>
      </w:r>
    </w:p>
    <w:p w14:paraId="623D00E7" w14:textId="77777777" w:rsidR="00E633D2" w:rsidRDefault="00E633D2" w:rsidP="00E633D2">
      <w:pPr>
        <w:pStyle w:val="Brdtextmedindrag"/>
      </w:pPr>
      <w:r>
        <w:t>3. ett villkor för stödet inte har följts.</w:t>
      </w:r>
    </w:p>
    <w:p w14:paraId="623D00E8" w14:textId="77777777" w:rsidR="00E633D2" w:rsidRDefault="00E633D2" w:rsidP="00E633D2">
      <w:pPr>
        <w:pStyle w:val="Brdtextmedindrag"/>
      </w:pPr>
    </w:p>
    <w:p w14:paraId="623D00E9" w14:textId="77777777" w:rsidR="00E633D2" w:rsidRDefault="00E633D2" w:rsidP="00E633D2">
      <w:pPr>
        <w:pStyle w:val="Rubrik4"/>
      </w:pPr>
      <w:r>
        <w:t>Återbetalning och återkrav av statligt stöd</w:t>
      </w:r>
    </w:p>
    <w:p w14:paraId="623D00EA" w14:textId="77777777" w:rsidR="00E633D2" w:rsidRDefault="00E633D2" w:rsidP="00E633D2">
      <w:pPr>
        <w:pStyle w:val="Rubrikluft3-5"/>
      </w:pPr>
    </w:p>
    <w:p w14:paraId="623D00EB" w14:textId="77777777" w:rsidR="00E633D2" w:rsidRDefault="00BF3774" w:rsidP="00E633D2">
      <w:pPr>
        <w:pStyle w:val="Brdtext"/>
      </w:pPr>
      <w:r>
        <w:rPr>
          <w:b/>
        </w:rPr>
        <w:t>14</w:t>
      </w:r>
      <w:r w:rsidR="00E633D2" w:rsidRPr="008B5462">
        <w:rPr>
          <w:b/>
        </w:rPr>
        <w:t> §</w:t>
      </w:r>
      <w:r w:rsidR="00E633D2">
        <w:t>    En stödmottagare är återbetalningsskyldig om</w:t>
      </w:r>
    </w:p>
    <w:p w14:paraId="623D00EC" w14:textId="77777777" w:rsidR="00E633D2" w:rsidRDefault="00E633D2" w:rsidP="00160B3D">
      <w:pPr>
        <w:pStyle w:val="Brdtextmedindrag"/>
      </w:pPr>
      <w:r>
        <w:t xml:space="preserve">1. det finns </w:t>
      </w:r>
      <w:r w:rsidR="00636ACE">
        <w:t xml:space="preserve">någon </w:t>
      </w:r>
      <w:r>
        <w:t xml:space="preserve">grund för det enligt </w:t>
      </w:r>
      <w:r w:rsidR="00BF3774">
        <w:t>13</w:t>
      </w:r>
      <w:r>
        <w:t> §, eller</w:t>
      </w:r>
    </w:p>
    <w:p w14:paraId="623D00ED" w14:textId="77777777" w:rsidR="00E633D2" w:rsidRPr="000C35A7" w:rsidRDefault="00E633D2" w:rsidP="00160B3D">
      <w:pPr>
        <w:pStyle w:val="Brdtextmedindrag"/>
      </w:pPr>
      <w:r>
        <w:t>2. </w:t>
      </w:r>
      <w:r w:rsidR="00FD49D2">
        <w:t>stödet</w:t>
      </w:r>
      <w:r>
        <w:t xml:space="preserve"> helt eller delvis inte har utnyttjats eller använts för det ändamål som det har beviljats för.</w:t>
      </w:r>
    </w:p>
    <w:p w14:paraId="623D00EE" w14:textId="77777777" w:rsidR="00E633D2" w:rsidRDefault="00E633D2" w:rsidP="00E633D2">
      <w:pPr>
        <w:pStyle w:val="Brdtextmedindrag"/>
      </w:pPr>
    </w:p>
    <w:p w14:paraId="623D00EF" w14:textId="77777777" w:rsidR="00E633D2" w:rsidRDefault="00BF3774" w:rsidP="00E633D2">
      <w:pPr>
        <w:pStyle w:val="Brdtext"/>
      </w:pPr>
      <w:r>
        <w:rPr>
          <w:b/>
        </w:rPr>
        <w:t>15</w:t>
      </w:r>
      <w:r w:rsidR="00E633D2" w:rsidRPr="008B5462">
        <w:rPr>
          <w:b/>
        </w:rPr>
        <w:t> §</w:t>
      </w:r>
      <w:r w:rsidR="00E633D2">
        <w:t>    </w:t>
      </w:r>
      <w:r w:rsidR="00E633D2" w:rsidRPr="000C35A7">
        <w:t xml:space="preserve">Om en </w:t>
      </w:r>
      <w:r w:rsidR="00FD49D2">
        <w:t>stödmottagare</w:t>
      </w:r>
      <w:r w:rsidR="00E633D2" w:rsidRPr="000C35A7">
        <w:t xml:space="preserve"> är återbetalningsskyldig enligt </w:t>
      </w:r>
      <w:r>
        <w:t>14</w:t>
      </w:r>
      <w:r w:rsidR="00E633D2">
        <w:t> §</w:t>
      </w:r>
      <w:r w:rsidR="00E633D2" w:rsidRPr="000C35A7">
        <w:t xml:space="preserve">, ska </w:t>
      </w:r>
      <w:r w:rsidR="00FD49D2" w:rsidRPr="00FD49D2">
        <w:t xml:space="preserve">Post- och telestyrelsen </w:t>
      </w:r>
      <w:r w:rsidR="00E633D2" w:rsidRPr="000C35A7">
        <w:t xml:space="preserve">besluta att helt eller delvis kräva tillbaka </w:t>
      </w:r>
      <w:r w:rsidR="00FD49D2">
        <w:t>stödet</w:t>
      </w:r>
      <w:r w:rsidR="00E633D2" w:rsidRPr="000C35A7">
        <w:t xml:space="preserve"> tillsammans med ränta. Kravet eller räntan får helt eller delvis sättas ned om det finns särskilda skäl.</w:t>
      </w:r>
    </w:p>
    <w:p w14:paraId="623D00F0" w14:textId="77777777" w:rsidR="00E633D2" w:rsidRDefault="00E633D2" w:rsidP="00E633D2">
      <w:pPr>
        <w:pStyle w:val="Brdtext"/>
      </w:pPr>
    </w:p>
    <w:p w14:paraId="623D00F1" w14:textId="77777777" w:rsidR="00E633D2" w:rsidRDefault="00BF3774" w:rsidP="00E633D2">
      <w:pPr>
        <w:pStyle w:val="Brdtext"/>
      </w:pPr>
      <w:r>
        <w:rPr>
          <w:b/>
        </w:rPr>
        <w:t>16</w:t>
      </w:r>
      <w:r w:rsidR="00E633D2" w:rsidRPr="008B5462">
        <w:rPr>
          <w:b/>
        </w:rPr>
        <w:t> §</w:t>
      </w:r>
      <w:r w:rsidR="00E633D2">
        <w:t>    </w:t>
      </w:r>
      <w:r w:rsidR="00E633D2" w:rsidRPr="000C35A7">
        <w:t xml:space="preserve">På </w:t>
      </w:r>
      <w:r w:rsidR="00FD49D2">
        <w:t>stöd</w:t>
      </w:r>
      <w:r w:rsidR="00E633D2" w:rsidRPr="000C35A7">
        <w:t xml:space="preserve"> som krävs tillbaka ska ränta betalas från och med den dag som infaller en månad efter det att beslut om återkrav har fattats och efter en räntesats som vid varje tidpunkt överstiger statens utlåningsränta med två procentenheter.</w:t>
      </w:r>
    </w:p>
    <w:p w14:paraId="623D00F2" w14:textId="77777777" w:rsidR="00E633D2" w:rsidRDefault="00E633D2" w:rsidP="00E633D2">
      <w:pPr>
        <w:pStyle w:val="Brdtextmedindrag"/>
      </w:pPr>
    </w:p>
    <w:p w14:paraId="623D00F3" w14:textId="77777777" w:rsidR="00E633D2" w:rsidRDefault="00E633D2" w:rsidP="00E633D2">
      <w:pPr>
        <w:pStyle w:val="Rubrik4"/>
      </w:pPr>
      <w:r>
        <w:t xml:space="preserve">Uppföljning och utvärdering av lämnat </w:t>
      </w:r>
      <w:r w:rsidR="00FD49D2">
        <w:t>statligt stöd</w:t>
      </w:r>
    </w:p>
    <w:p w14:paraId="623D00F4" w14:textId="77777777" w:rsidR="00E633D2" w:rsidRPr="0053617B" w:rsidRDefault="00E633D2" w:rsidP="00E633D2">
      <w:pPr>
        <w:pStyle w:val="Rubrikluft3-5"/>
      </w:pPr>
    </w:p>
    <w:p w14:paraId="623D00F5" w14:textId="77777777" w:rsidR="00E633D2" w:rsidRDefault="00BF3774" w:rsidP="00E633D2">
      <w:pPr>
        <w:pStyle w:val="Brdtext"/>
      </w:pPr>
      <w:r>
        <w:rPr>
          <w:b/>
        </w:rPr>
        <w:t>17</w:t>
      </w:r>
      <w:r w:rsidR="00E633D2" w:rsidRPr="008B5462">
        <w:rPr>
          <w:b/>
        </w:rPr>
        <w:t> §</w:t>
      </w:r>
      <w:r w:rsidR="00E633D2">
        <w:t>    </w:t>
      </w:r>
      <w:r w:rsidR="00F2723A">
        <w:t>Stödmottagaren</w:t>
      </w:r>
      <w:r w:rsidR="00E633D2" w:rsidRPr="0053617B">
        <w:t xml:space="preserve"> ska på </w:t>
      </w:r>
      <w:r w:rsidR="00F2723A" w:rsidRPr="00F2723A">
        <w:t>Post- och telestyrelsen</w:t>
      </w:r>
      <w:r w:rsidR="00F2723A">
        <w:t>s</w:t>
      </w:r>
      <w:r w:rsidR="00F2723A" w:rsidRPr="00F2723A">
        <w:t xml:space="preserve"> </w:t>
      </w:r>
      <w:r w:rsidR="00E633D2" w:rsidRPr="0053617B">
        <w:t xml:space="preserve">begäran lämna de uppgifter som behövs för uppföljning eller utvärdering av den åtgärd som </w:t>
      </w:r>
      <w:r w:rsidR="00F2723A">
        <w:t>stöd</w:t>
      </w:r>
      <w:r w:rsidR="00E633D2" w:rsidRPr="0053617B">
        <w:t xml:space="preserve"> har lämnats för. I detta ingår att lämna de uppgifter som behövs för att Sverige ska kunna fullgöra de skyldigheter som följer av </w:t>
      </w:r>
      <w:r w:rsidR="00E633D2">
        <w:t xml:space="preserve">artikel 9 i </w:t>
      </w:r>
      <w:r w:rsidR="00E633D2" w:rsidRPr="00027AC2">
        <w:t>kommissionens beslut 2012/21/EU</w:t>
      </w:r>
      <w:r w:rsidR="00E633D2">
        <w:t>.</w:t>
      </w:r>
    </w:p>
    <w:p w14:paraId="623D00F6" w14:textId="77777777" w:rsidR="00E633D2" w:rsidRDefault="00E633D2" w:rsidP="00E633D2">
      <w:pPr>
        <w:pStyle w:val="Brdtextmedindrag"/>
      </w:pPr>
    </w:p>
    <w:p w14:paraId="623D00F7" w14:textId="77777777" w:rsidR="00E633D2" w:rsidRDefault="00E633D2" w:rsidP="00E633D2">
      <w:pPr>
        <w:pStyle w:val="Rubrik4"/>
      </w:pPr>
      <w:r>
        <w:t>Offentliggörande, rapportering och registerföring</w:t>
      </w:r>
    </w:p>
    <w:p w14:paraId="623D00F8" w14:textId="77777777" w:rsidR="00E633D2" w:rsidRDefault="00E633D2" w:rsidP="00E633D2">
      <w:pPr>
        <w:pStyle w:val="Rubrikluft3-5"/>
      </w:pPr>
    </w:p>
    <w:p w14:paraId="623D00F9" w14:textId="77777777" w:rsidR="00E633D2" w:rsidRDefault="00BF3774" w:rsidP="00E633D2">
      <w:pPr>
        <w:pStyle w:val="Brdtext"/>
      </w:pPr>
      <w:r>
        <w:rPr>
          <w:b/>
        </w:rPr>
        <w:t>18</w:t>
      </w:r>
      <w:r w:rsidR="00E633D2" w:rsidRPr="008B5462">
        <w:rPr>
          <w:b/>
        </w:rPr>
        <w:t> §</w:t>
      </w:r>
      <w:r w:rsidR="00E633D2">
        <w:t>    </w:t>
      </w:r>
      <w:r w:rsidR="00E633D2" w:rsidRPr="000C35A7">
        <w:t>Bestämmelser om offentliggörande, rapportering och registerföring finns i 12</w:t>
      </w:r>
      <w:r w:rsidR="00E633D2">
        <w:t> </w:t>
      </w:r>
      <w:r w:rsidR="00E633D2" w:rsidRPr="000C35A7">
        <w:t>a</w:t>
      </w:r>
      <w:r w:rsidR="00E633D2">
        <w:t> </w:t>
      </w:r>
      <w:r w:rsidR="00E633D2" w:rsidRPr="000C35A7">
        <w:t>§ lagen (2013:388) om tillämpning av Europeiska unionens statsstödsregler och i förordningen (2016:605) om tillämpning av Europeiska unionens statsstödsregler.</w:t>
      </w:r>
    </w:p>
    <w:p w14:paraId="623D00FA" w14:textId="77777777" w:rsidR="003F1CAF" w:rsidRPr="003F1CAF" w:rsidRDefault="003F1CAF" w:rsidP="003F1CAF">
      <w:pPr>
        <w:pStyle w:val="Brdtextmedindrag"/>
      </w:pPr>
    </w:p>
    <w:p w14:paraId="623D00FB" w14:textId="77777777" w:rsidR="00F2723A" w:rsidRDefault="003F1CAF" w:rsidP="003F1CAF">
      <w:pPr>
        <w:pStyle w:val="Brdtext"/>
      </w:pPr>
      <w:r>
        <w:rPr>
          <w:b/>
        </w:rPr>
        <w:t>19 §</w:t>
      </w:r>
      <w:r>
        <w:t>    </w:t>
      </w:r>
      <w:r w:rsidR="00F2723A">
        <w:t>Post- och telestyrelsen ska offentliggöra den information som följer av artikel 7 och bevara de uppgifter som avses i artikel</w:t>
      </w:r>
      <w:r w:rsidR="00636ACE">
        <w:t> </w:t>
      </w:r>
      <w:r w:rsidR="00F2723A">
        <w:t xml:space="preserve">8 i </w:t>
      </w:r>
      <w:r w:rsidR="00F2723A" w:rsidRPr="00027AC2">
        <w:t>kommissionens beslut 2012/21/EU</w:t>
      </w:r>
      <w:r w:rsidR="00F2723A">
        <w:t xml:space="preserve">. </w:t>
      </w:r>
    </w:p>
    <w:p w14:paraId="623D00FC" w14:textId="77777777" w:rsidR="003F1CAF" w:rsidRDefault="003F1CAF" w:rsidP="003F1CAF">
      <w:pPr>
        <w:pStyle w:val="Brdtextmedindrag"/>
      </w:pPr>
    </w:p>
    <w:p w14:paraId="623D00FD" w14:textId="77777777" w:rsidR="003F1CAF" w:rsidRPr="003F1CAF" w:rsidRDefault="003F1CAF" w:rsidP="003F1CAF">
      <w:pPr>
        <w:pStyle w:val="Brdtext"/>
      </w:pPr>
      <w:r w:rsidRPr="003F1CAF">
        <w:rPr>
          <w:b/>
        </w:rPr>
        <w:t>20 §</w:t>
      </w:r>
      <w:r>
        <w:t xml:space="preserve">    Post- och telestyrelsen ska senast den </w:t>
      </w:r>
      <w:r w:rsidR="00CF69B0">
        <w:t>1 april</w:t>
      </w:r>
      <w:r>
        <w:t xml:space="preserve"> vartannat år, med början 2020, lämna sådana uppgifter till regeringen som kan behöva rapporteras till Europeiska kommissionen enligt artikel 9 i kommissionens beslut 2012/21/EU.</w:t>
      </w:r>
    </w:p>
    <w:p w14:paraId="623D00FE" w14:textId="77777777" w:rsidR="00E633D2" w:rsidRDefault="00E633D2" w:rsidP="00E633D2">
      <w:pPr>
        <w:pStyle w:val="Brdtextmedindrag"/>
      </w:pPr>
    </w:p>
    <w:p w14:paraId="623D00FF" w14:textId="77777777" w:rsidR="00E633D2" w:rsidRDefault="00E633D2" w:rsidP="00E633D2">
      <w:pPr>
        <w:pStyle w:val="Rubrik4"/>
      </w:pPr>
      <w:r>
        <w:t>Bemyndigande</w:t>
      </w:r>
    </w:p>
    <w:p w14:paraId="623D0100" w14:textId="77777777" w:rsidR="00E633D2" w:rsidRDefault="00E633D2" w:rsidP="00E633D2">
      <w:pPr>
        <w:pStyle w:val="Rubrikluft3-5"/>
      </w:pPr>
    </w:p>
    <w:p w14:paraId="623D0101" w14:textId="77777777" w:rsidR="00E633D2" w:rsidRPr="000C35A7" w:rsidRDefault="003F1CAF" w:rsidP="00E633D2">
      <w:pPr>
        <w:pStyle w:val="Brdtext"/>
      </w:pPr>
      <w:r>
        <w:rPr>
          <w:b/>
        </w:rPr>
        <w:lastRenderedPageBreak/>
        <w:t>21</w:t>
      </w:r>
      <w:r w:rsidR="00E633D2" w:rsidRPr="008B5462">
        <w:rPr>
          <w:b/>
        </w:rPr>
        <w:t> §</w:t>
      </w:r>
      <w:r w:rsidR="00E633D2">
        <w:t>    </w:t>
      </w:r>
      <w:r w:rsidR="00F2723A" w:rsidRPr="00F2723A">
        <w:t xml:space="preserve">Post- och telestyrelsen </w:t>
      </w:r>
      <w:r w:rsidR="00E633D2" w:rsidRPr="00710AD6">
        <w:t>får meddela föreskrifter om verkställigheten av denna förordning.</w:t>
      </w:r>
    </w:p>
    <w:p w14:paraId="623D0102" w14:textId="77777777" w:rsidR="00E633D2" w:rsidRDefault="00E633D2" w:rsidP="00E633D2">
      <w:pPr>
        <w:pStyle w:val="Brdtextmedindrag"/>
      </w:pPr>
    </w:p>
    <w:p w14:paraId="623D0103" w14:textId="77777777" w:rsidR="00E633D2" w:rsidRDefault="00E633D2" w:rsidP="00E633D2">
      <w:pPr>
        <w:pStyle w:val="Rubrik4"/>
      </w:pPr>
      <w:r>
        <w:t>Överklagande</w:t>
      </w:r>
    </w:p>
    <w:p w14:paraId="623D0104" w14:textId="77777777" w:rsidR="00E633D2" w:rsidRDefault="00E633D2" w:rsidP="00E633D2">
      <w:pPr>
        <w:pStyle w:val="Rubrikluft3-5"/>
      </w:pPr>
    </w:p>
    <w:p w14:paraId="623D0105" w14:textId="77777777" w:rsidR="00E633D2" w:rsidRDefault="003F1CAF" w:rsidP="00E633D2">
      <w:pPr>
        <w:pStyle w:val="Brdtext"/>
      </w:pPr>
      <w:r>
        <w:rPr>
          <w:b/>
        </w:rPr>
        <w:t>22</w:t>
      </w:r>
      <w:r w:rsidR="00E633D2" w:rsidRPr="008B5462">
        <w:rPr>
          <w:b/>
        </w:rPr>
        <w:t> §</w:t>
      </w:r>
      <w:r w:rsidR="00E633D2">
        <w:t>    </w:t>
      </w:r>
      <w:r w:rsidR="00F2723A" w:rsidRPr="00F2723A">
        <w:t xml:space="preserve">I </w:t>
      </w:r>
      <w:r w:rsidR="004806F3">
        <w:t>40</w:t>
      </w:r>
      <w:r w:rsidR="00A61E70" w:rsidRPr="00A61E70">
        <w:t> § förvaltningslagen (</w:t>
      </w:r>
      <w:r w:rsidR="004806F3">
        <w:t>2017:900</w:t>
      </w:r>
      <w:r w:rsidR="00A61E70" w:rsidRPr="00A61E70">
        <w:t xml:space="preserve">) </w:t>
      </w:r>
      <w:r w:rsidR="00F2723A" w:rsidRPr="00F2723A">
        <w:t xml:space="preserve">finns bestämmelser om överklagande till allmän förvaltningsdomstol. Andra beslut än beslut enligt </w:t>
      </w:r>
      <w:r w:rsidR="00BF3774">
        <w:t>13 §</w:t>
      </w:r>
      <w:r w:rsidR="00F2723A" w:rsidRPr="00F2723A">
        <w:t xml:space="preserve"> får dock inte överklagas.</w:t>
      </w:r>
    </w:p>
    <w:p w14:paraId="623D0106" w14:textId="77777777" w:rsidR="00BF3774" w:rsidRPr="00BF3774" w:rsidRDefault="00BF3774" w:rsidP="00BF3774">
      <w:pPr>
        <w:tabs>
          <w:tab w:val="left" w:pos="227"/>
        </w:tabs>
        <w:overflowPunct/>
        <w:autoSpaceDE/>
        <w:autoSpaceDN/>
        <w:adjustRightInd/>
        <w:spacing w:after="60" w:line="232" w:lineRule="exact"/>
        <w:jc w:val="both"/>
        <w:textAlignment w:val="auto"/>
        <w:rPr>
          <w:rFonts w:eastAsiaTheme="minorHAnsi" w:cstheme="minorBidi"/>
          <w:sz w:val="19"/>
          <w:szCs w:val="22"/>
          <w:u w:val="single"/>
        </w:rPr>
      </w:pPr>
      <w:r w:rsidRPr="00BF3774">
        <w:rPr>
          <w:rFonts w:eastAsiaTheme="minorHAnsi" w:cstheme="minorBidi"/>
          <w:sz w:val="19"/>
          <w:szCs w:val="22"/>
          <w:u w:val="single"/>
        </w:rPr>
        <w:t>                      </w:t>
      </w:r>
    </w:p>
    <w:p w14:paraId="623D0107" w14:textId="77777777" w:rsidR="00BF3774" w:rsidRPr="00BF3774" w:rsidRDefault="00BF3774" w:rsidP="00BF3774">
      <w:pPr>
        <w:tabs>
          <w:tab w:val="left" w:pos="227"/>
          <w:tab w:val="left" w:pos="397"/>
          <w:tab w:val="left" w:pos="3062"/>
        </w:tabs>
        <w:overflowPunct/>
        <w:autoSpaceDE/>
        <w:autoSpaceDN/>
        <w:adjustRightInd/>
        <w:spacing w:line="232" w:lineRule="exact"/>
        <w:ind w:firstLine="227"/>
        <w:jc w:val="both"/>
        <w:textAlignment w:val="auto"/>
        <w:rPr>
          <w:rFonts w:eastAsiaTheme="minorHAnsi" w:cstheme="minorBidi"/>
          <w:sz w:val="19"/>
          <w:szCs w:val="22"/>
        </w:rPr>
      </w:pPr>
      <w:r w:rsidRPr="00BF3774">
        <w:rPr>
          <w:rFonts w:eastAsiaTheme="minorHAnsi" w:cstheme="minorBidi"/>
          <w:sz w:val="19"/>
          <w:szCs w:val="22"/>
        </w:rPr>
        <w:t xml:space="preserve">Denna förordning träder i kraft den </w:t>
      </w:r>
      <w:r w:rsidR="00117E3D">
        <w:rPr>
          <w:rFonts w:eastAsiaTheme="minorHAnsi" w:cstheme="minorBidi"/>
          <w:sz w:val="19"/>
          <w:szCs w:val="22"/>
        </w:rPr>
        <w:t xml:space="preserve">1 </w:t>
      </w:r>
      <w:r w:rsidR="004806F3">
        <w:rPr>
          <w:rFonts w:eastAsiaTheme="minorHAnsi" w:cstheme="minorBidi"/>
          <w:sz w:val="19"/>
          <w:szCs w:val="22"/>
        </w:rPr>
        <w:t>juli</w:t>
      </w:r>
      <w:r w:rsidRPr="00BF3774">
        <w:rPr>
          <w:rFonts w:eastAsiaTheme="minorHAnsi" w:cstheme="minorBidi"/>
          <w:sz w:val="19"/>
          <w:szCs w:val="22"/>
        </w:rPr>
        <w:t xml:space="preserve"> 2018.</w:t>
      </w:r>
    </w:p>
    <w:p w14:paraId="623D0108" w14:textId="77777777" w:rsidR="00BF3774" w:rsidRPr="00BF3774" w:rsidRDefault="00BF3774" w:rsidP="00BF3774">
      <w:pPr>
        <w:tabs>
          <w:tab w:val="left" w:pos="227"/>
          <w:tab w:val="left" w:pos="397"/>
          <w:tab w:val="left" w:pos="3062"/>
        </w:tabs>
        <w:overflowPunct/>
        <w:autoSpaceDE/>
        <w:autoSpaceDN/>
        <w:adjustRightInd/>
        <w:spacing w:line="232" w:lineRule="exact"/>
        <w:ind w:firstLine="227"/>
        <w:jc w:val="both"/>
        <w:textAlignment w:val="auto"/>
        <w:rPr>
          <w:rFonts w:eastAsiaTheme="minorHAnsi" w:cstheme="minorBidi"/>
          <w:sz w:val="19"/>
          <w:szCs w:val="22"/>
        </w:rPr>
      </w:pPr>
    </w:p>
    <w:p w14:paraId="623D0109" w14:textId="77777777" w:rsidR="00BF3774" w:rsidRPr="00BF3774" w:rsidRDefault="00BF3774" w:rsidP="00BF3774">
      <w:pPr>
        <w:tabs>
          <w:tab w:val="left" w:pos="227"/>
          <w:tab w:val="left" w:pos="397"/>
          <w:tab w:val="left" w:pos="3062"/>
        </w:tabs>
        <w:overflowPunct/>
        <w:autoSpaceDE/>
        <w:autoSpaceDN/>
        <w:adjustRightInd/>
        <w:spacing w:line="232" w:lineRule="exact"/>
        <w:jc w:val="both"/>
        <w:textAlignment w:val="auto"/>
        <w:rPr>
          <w:rFonts w:eastAsiaTheme="minorHAnsi" w:cstheme="minorBidi"/>
          <w:sz w:val="19"/>
          <w:szCs w:val="22"/>
        </w:rPr>
      </w:pPr>
      <w:r w:rsidRPr="00BF3774">
        <w:rPr>
          <w:rFonts w:eastAsiaTheme="minorHAnsi" w:cstheme="minorBidi"/>
          <w:sz w:val="19"/>
          <w:szCs w:val="22"/>
        </w:rPr>
        <w:t>På regeringens vägnar</w:t>
      </w:r>
    </w:p>
    <w:p w14:paraId="623D010A" w14:textId="77777777" w:rsidR="00BF3774" w:rsidRPr="00BF3774" w:rsidRDefault="00BF3774" w:rsidP="00BF3774">
      <w:pPr>
        <w:tabs>
          <w:tab w:val="left" w:pos="227"/>
          <w:tab w:val="left" w:pos="397"/>
          <w:tab w:val="left" w:pos="3062"/>
        </w:tabs>
        <w:overflowPunct/>
        <w:autoSpaceDE/>
        <w:autoSpaceDN/>
        <w:adjustRightInd/>
        <w:spacing w:line="232" w:lineRule="exact"/>
        <w:jc w:val="both"/>
        <w:textAlignment w:val="auto"/>
        <w:rPr>
          <w:rFonts w:eastAsiaTheme="minorHAnsi" w:cstheme="minorBidi"/>
          <w:sz w:val="19"/>
          <w:szCs w:val="22"/>
        </w:rPr>
      </w:pPr>
    </w:p>
    <w:p w14:paraId="623D010B" w14:textId="77777777" w:rsidR="00BF3774" w:rsidRPr="00BF3774" w:rsidRDefault="007563A0" w:rsidP="00BF3774">
      <w:pPr>
        <w:tabs>
          <w:tab w:val="left" w:pos="227"/>
          <w:tab w:val="left" w:pos="397"/>
          <w:tab w:val="left" w:pos="3062"/>
        </w:tabs>
        <w:overflowPunct/>
        <w:autoSpaceDE/>
        <w:autoSpaceDN/>
        <w:adjustRightInd/>
        <w:spacing w:line="232" w:lineRule="exact"/>
        <w:jc w:val="both"/>
        <w:textAlignment w:val="auto"/>
        <w:rPr>
          <w:rFonts w:eastAsiaTheme="minorHAnsi" w:cstheme="minorBidi"/>
          <w:sz w:val="19"/>
          <w:szCs w:val="22"/>
        </w:rPr>
      </w:pPr>
      <w:r>
        <w:rPr>
          <w:rFonts w:eastAsiaTheme="minorHAnsi" w:cstheme="minorBidi"/>
          <w:sz w:val="19"/>
          <w:szCs w:val="22"/>
        </w:rPr>
        <w:t>NN</w:t>
      </w:r>
    </w:p>
    <w:p w14:paraId="623D010C" w14:textId="77777777" w:rsidR="00BF3774" w:rsidRPr="00BF3774" w:rsidRDefault="00BF3774" w:rsidP="00BF3774">
      <w:pPr>
        <w:tabs>
          <w:tab w:val="left" w:pos="227"/>
          <w:tab w:val="left" w:pos="397"/>
          <w:tab w:val="left" w:pos="3062"/>
        </w:tabs>
        <w:overflowPunct/>
        <w:autoSpaceDE/>
        <w:autoSpaceDN/>
        <w:adjustRightInd/>
        <w:spacing w:line="232" w:lineRule="exact"/>
        <w:jc w:val="both"/>
        <w:textAlignment w:val="auto"/>
        <w:rPr>
          <w:rFonts w:eastAsiaTheme="minorHAnsi" w:cstheme="minorBidi"/>
          <w:sz w:val="19"/>
          <w:szCs w:val="22"/>
        </w:rPr>
      </w:pPr>
      <w:r w:rsidRPr="00BF3774">
        <w:rPr>
          <w:rFonts w:eastAsiaTheme="minorHAnsi" w:cstheme="minorBidi"/>
          <w:sz w:val="19"/>
          <w:szCs w:val="22"/>
        </w:rPr>
        <w:tab/>
      </w:r>
      <w:r w:rsidRPr="00BF3774">
        <w:rPr>
          <w:rFonts w:eastAsiaTheme="minorHAnsi" w:cstheme="minorBidi"/>
          <w:sz w:val="19"/>
          <w:szCs w:val="22"/>
        </w:rPr>
        <w:tab/>
      </w:r>
      <w:r w:rsidRPr="00BF3774">
        <w:rPr>
          <w:rFonts w:eastAsiaTheme="minorHAnsi" w:cstheme="minorBidi"/>
          <w:sz w:val="19"/>
          <w:szCs w:val="22"/>
        </w:rPr>
        <w:tab/>
      </w:r>
      <w:r w:rsidR="007563A0">
        <w:rPr>
          <w:rFonts w:eastAsiaTheme="minorHAnsi" w:cstheme="minorBidi"/>
          <w:sz w:val="19"/>
          <w:szCs w:val="22"/>
        </w:rPr>
        <w:t>NN</w:t>
      </w:r>
    </w:p>
    <w:p w14:paraId="623D010D" w14:textId="77777777" w:rsidR="00BF3774" w:rsidRPr="00BF3774" w:rsidRDefault="00BF3774" w:rsidP="00BF3774">
      <w:pPr>
        <w:tabs>
          <w:tab w:val="left" w:pos="227"/>
          <w:tab w:val="left" w:pos="397"/>
          <w:tab w:val="left" w:pos="3062"/>
        </w:tabs>
        <w:overflowPunct/>
        <w:autoSpaceDE/>
        <w:autoSpaceDN/>
        <w:adjustRightInd/>
        <w:spacing w:line="232" w:lineRule="exact"/>
        <w:jc w:val="both"/>
        <w:textAlignment w:val="auto"/>
        <w:rPr>
          <w:rFonts w:eastAsiaTheme="minorHAnsi" w:cstheme="minorBidi"/>
          <w:sz w:val="19"/>
          <w:szCs w:val="22"/>
        </w:rPr>
      </w:pPr>
      <w:r w:rsidRPr="00BF3774">
        <w:rPr>
          <w:rFonts w:eastAsiaTheme="minorHAnsi" w:cstheme="minorBidi"/>
          <w:sz w:val="19"/>
          <w:szCs w:val="22"/>
        </w:rPr>
        <w:tab/>
      </w:r>
      <w:r w:rsidRPr="00BF3774">
        <w:rPr>
          <w:rFonts w:eastAsiaTheme="minorHAnsi" w:cstheme="minorBidi"/>
          <w:sz w:val="19"/>
          <w:szCs w:val="22"/>
        </w:rPr>
        <w:tab/>
      </w:r>
      <w:r w:rsidRPr="00BF3774">
        <w:rPr>
          <w:rFonts w:eastAsiaTheme="minorHAnsi" w:cstheme="minorBidi"/>
          <w:sz w:val="19"/>
          <w:szCs w:val="22"/>
        </w:rPr>
        <w:tab/>
        <w:t>(</w:t>
      </w:r>
      <w:sdt>
        <w:sdtPr>
          <w:rPr>
            <w:rFonts w:eastAsiaTheme="minorHAnsi" w:cstheme="minorBidi"/>
            <w:sz w:val="19"/>
            <w:szCs w:val="22"/>
          </w:rPr>
          <w:alias w:val="DepartementsNamn"/>
          <w:tag w:val="DepartementsNamn"/>
          <w:id w:val="-1216269772"/>
          <w:lock w:val="contentLocked"/>
          <w:dataBinding w:prefixMappings="xmlns:ns0='http://rkdhs/mallar/lagstiftning/SFS/SFS.xsd'" w:xpath="/ns0:dokumentvärden[1]/ns0:departementsnamn[1]" w:storeItemID="{80E94F33-88F5-41AA-A717-124E1235CC37}"/>
          <w:text/>
        </w:sdtPr>
        <w:sdtEndPr/>
        <w:sdtContent>
          <w:r w:rsidRPr="00BF3774">
            <w:rPr>
              <w:rFonts w:eastAsiaTheme="minorHAnsi" w:cstheme="minorBidi"/>
              <w:sz w:val="19"/>
              <w:szCs w:val="22"/>
            </w:rPr>
            <w:t>Näringsdepartementet</w:t>
          </w:r>
        </w:sdtContent>
      </w:sdt>
      <w:r w:rsidRPr="00BF3774">
        <w:rPr>
          <w:rFonts w:eastAsiaTheme="minorHAnsi" w:cstheme="minorBidi"/>
          <w:sz w:val="19"/>
          <w:szCs w:val="22"/>
        </w:rPr>
        <w:t>)</w:t>
      </w:r>
    </w:p>
    <w:p w14:paraId="623D010E" w14:textId="77777777" w:rsidR="00BF3774" w:rsidRPr="00BF3774" w:rsidRDefault="00BF3774" w:rsidP="00BF3774">
      <w:pPr>
        <w:tabs>
          <w:tab w:val="left" w:pos="227"/>
          <w:tab w:val="left" w:pos="397"/>
          <w:tab w:val="left" w:pos="3062"/>
        </w:tabs>
        <w:overflowPunct/>
        <w:autoSpaceDE/>
        <w:autoSpaceDN/>
        <w:adjustRightInd/>
        <w:spacing w:line="232" w:lineRule="exact"/>
        <w:ind w:firstLine="227"/>
        <w:jc w:val="both"/>
        <w:textAlignment w:val="auto"/>
        <w:rPr>
          <w:rFonts w:eastAsiaTheme="minorHAnsi" w:cstheme="minorBidi"/>
          <w:sz w:val="19"/>
          <w:szCs w:val="22"/>
        </w:rPr>
      </w:pPr>
    </w:p>
    <w:p w14:paraId="623D010F" w14:textId="77777777" w:rsidR="00E633D2" w:rsidRDefault="00E633D2" w:rsidP="0041530D">
      <w:pPr>
        <w:pStyle w:val="Brdtextmedindrag"/>
      </w:pPr>
    </w:p>
    <w:sectPr w:rsidR="00E633D2" w:rsidSect="00517342">
      <w:headerReference w:type="even" r:id="rId16"/>
      <w:headerReference w:type="default" r:id="rId17"/>
      <w:footerReference w:type="even" r:id="rId18"/>
      <w:footerReference w:type="default" r:id="rId19"/>
      <w:footerReference w:type="first" r:id="rId20"/>
      <w:footnotePr>
        <w:numRestart w:val="eachSect"/>
      </w:footnotePr>
      <w:type w:val="oddPage"/>
      <w:pgSz w:w="9356" w:h="13721" w:code="9"/>
      <w:pgMar w:top="680" w:right="2353" w:bottom="1361"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AE63" w14:textId="77777777" w:rsidR="00661B88" w:rsidRDefault="00661B88" w:rsidP="00CC50B5">
      <w:r>
        <w:separator/>
      </w:r>
    </w:p>
  </w:endnote>
  <w:endnote w:type="continuationSeparator" w:id="0">
    <w:p w14:paraId="60DC8ED0" w14:textId="77777777" w:rsidR="00661B88" w:rsidRDefault="00661B88" w:rsidP="00CC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5" w:usb1="C000785B" w:usb2="00000009" w:usb3="00000000" w:csb0="000001FF" w:csb1="00000000"/>
  </w:font>
  <w:font w:name="Calibri">
    <w:panose1 w:val="020F0502020204030204"/>
    <w:charset w:val="00"/>
    <w:family w:val="swiss"/>
    <w:pitch w:val="variable"/>
    <w:sig w:usb0="20002A85" w:usb1="C000247B" w:usb2="00000009" w:usb3="00000000" w:csb0="000001FF" w:csb1="00000000"/>
  </w:font>
  <w:font w:name="Arial">
    <w:panose1 w:val="020B0604020202020204"/>
    <w:charset w:val="00"/>
    <w:family w:val="swiss"/>
    <w:pitch w:val="variable"/>
    <w:sig w:usb0="20002A85"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011B" w14:textId="77777777" w:rsidR="00BB48DF" w:rsidRDefault="00BB48DF">
    <w:pPr>
      <w:pStyle w:val="Sidfot"/>
    </w:pPr>
    <w:r>
      <w:rPr>
        <w:noProof/>
        <w:lang w:eastAsia="sv-SE"/>
      </w:rPr>
      <mc:AlternateContent>
        <mc:Choice Requires="wps">
          <w:drawing>
            <wp:anchor distT="0" distB="0" distL="114300" distR="114300" simplePos="0" relativeHeight="251661312" behindDoc="0" locked="0" layoutInCell="1" allowOverlap="1" wp14:anchorId="623D0122" wp14:editId="623D0123">
              <wp:simplePos x="0" y="0"/>
              <wp:positionH relativeFrom="column">
                <wp:posOffset>-1454785</wp:posOffset>
              </wp:positionH>
              <wp:positionV relativeFrom="paragraph">
                <wp:posOffset>-504190</wp:posOffset>
              </wp:positionV>
              <wp:extent cx="475200" cy="237600"/>
              <wp:effectExtent l="0" t="0" r="1270" b="0"/>
              <wp:wrapNone/>
              <wp:docPr id="2" name="Textruta 2"/>
              <wp:cNvGraphicFramePr/>
              <a:graphic xmlns:a="http://schemas.openxmlformats.org/drawingml/2006/main">
                <a:graphicData uri="http://schemas.microsoft.com/office/word/2010/wordprocessingShape">
                  <wps:wsp>
                    <wps:cNvSpPr txBox="1"/>
                    <wps:spPr>
                      <a:xfrm>
                        <a:off x="0" y="0"/>
                        <a:ext cx="475200" cy="2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D0130" w14:textId="63BB9EAC" w:rsidR="00BB48DF" w:rsidRPr="00A942B4" w:rsidRDefault="00BB48DF" w:rsidP="00173D84">
                          <w:pPr>
                            <w:pStyle w:val="RKbas"/>
                            <w:jc w:val="right"/>
                            <w:rPr>
                              <w:sz w:val="19"/>
                              <w:szCs w:val="19"/>
                            </w:rPr>
                          </w:pPr>
                          <w:r w:rsidRPr="00A942B4">
                            <w:rPr>
                              <w:sz w:val="19"/>
                              <w:szCs w:val="19"/>
                            </w:rPr>
                            <w:fldChar w:fldCharType="begin"/>
                          </w:r>
                          <w:r w:rsidRPr="00A942B4">
                            <w:rPr>
                              <w:sz w:val="19"/>
                              <w:szCs w:val="19"/>
                            </w:rPr>
                            <w:instrText xml:space="preserve"> PAGE  \* MERGEFORMAT </w:instrText>
                          </w:r>
                          <w:r w:rsidRPr="00A942B4">
                            <w:rPr>
                              <w:sz w:val="19"/>
                              <w:szCs w:val="19"/>
                            </w:rPr>
                            <w:fldChar w:fldCharType="separate"/>
                          </w:r>
                          <w:r w:rsidR="008A7335">
                            <w:rPr>
                              <w:noProof/>
                              <w:sz w:val="19"/>
                              <w:szCs w:val="19"/>
                            </w:rPr>
                            <w:t>2</w:t>
                          </w:r>
                          <w:r w:rsidRPr="00A942B4">
                            <w:rPr>
                              <w:sz w:val="19"/>
                              <w:szCs w:val="19"/>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D0122" id="_x0000_t202" coordsize="21600,21600" o:spt="202" path="m,l,21600r21600,l21600,xe">
              <v:stroke joinstyle="miter"/>
              <v:path gradientshapeok="t" o:connecttype="rect"/>
            </v:shapetype>
            <v:shape id="Textruta 2" o:spid="_x0000_s1030" type="#_x0000_t202" style="position:absolute;margin-left:-114.55pt;margin-top:-39.7pt;width:37.4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" fillcolor="white [3201]" stroked="f" strokeweight=".5pt">
              <v:textbox>
                <w:txbxContent>
                  <w:p w14:paraId="623D0130" w14:textId="63BB9EAC" w:rsidR="00BB48DF" w:rsidRPr="00A942B4" w:rsidRDefault="00BB48DF" w:rsidP="00173D84">
                    <w:pPr>
                      <w:pStyle w:val="RKbas"/>
                      <w:jc w:val="right"/>
                      <w:rPr>
                        <w:sz w:val="19"/>
                        <w:szCs w:val="19"/>
                      </w:rPr>
                    </w:pPr>
                    <w:r w:rsidRPr="00A942B4">
                      <w:rPr>
                        <w:sz w:val="19"/>
                        <w:szCs w:val="19"/>
                      </w:rPr>
                      <w:fldChar w:fldCharType="begin"/>
                    </w:r>
                    <w:r w:rsidRPr="00A942B4">
                      <w:rPr>
                        <w:sz w:val="19"/>
                        <w:szCs w:val="19"/>
                      </w:rPr>
                      <w:instrText xml:space="preserve"> PAGE  \* MERGEFORMAT </w:instrText>
                    </w:r>
                    <w:r w:rsidRPr="00A942B4">
                      <w:rPr>
                        <w:sz w:val="19"/>
                        <w:szCs w:val="19"/>
                      </w:rPr>
                      <w:fldChar w:fldCharType="separate"/>
                    </w:r>
                    <w:r w:rsidR="008A7335">
                      <w:rPr>
                        <w:noProof/>
                        <w:sz w:val="19"/>
                        <w:szCs w:val="19"/>
                      </w:rPr>
                      <w:t>2</w:t>
                    </w:r>
                    <w:r w:rsidRPr="00A942B4">
                      <w:rPr>
                        <w:sz w:val="19"/>
                        <w:szCs w:val="19"/>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011C" w14:textId="77777777" w:rsidR="00BB48DF" w:rsidRDefault="00BB48DF" w:rsidP="003018DF">
    <w:pPr>
      <w:pStyle w:val="Sidfot"/>
      <w:jc w:val="right"/>
    </w:pPr>
    <w:r>
      <w:rPr>
        <w:noProof/>
        <w:lang w:eastAsia="sv-SE"/>
      </w:rPr>
      <mc:AlternateContent>
        <mc:Choice Requires="wps">
          <w:drawing>
            <wp:anchor distT="0" distB="0" distL="114300" distR="114300" simplePos="0" relativeHeight="251663360" behindDoc="0" locked="0" layoutInCell="1" allowOverlap="1" wp14:anchorId="623D0124" wp14:editId="623D0125">
              <wp:simplePos x="0" y="0"/>
              <wp:positionH relativeFrom="column">
                <wp:posOffset>4478655</wp:posOffset>
              </wp:positionH>
              <wp:positionV relativeFrom="paragraph">
                <wp:posOffset>-504190</wp:posOffset>
              </wp:positionV>
              <wp:extent cx="475200" cy="237600"/>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475200" cy="2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D0131" w14:textId="7A275208" w:rsidR="00BB48DF" w:rsidRPr="00A942B4" w:rsidRDefault="00BB48DF" w:rsidP="003018DF">
                          <w:pPr>
                            <w:pStyle w:val="RKbas"/>
                            <w:jc w:val="right"/>
                            <w:rPr>
                              <w:sz w:val="19"/>
                              <w:szCs w:val="19"/>
                            </w:rPr>
                          </w:pPr>
                          <w:r w:rsidRPr="00A942B4">
                            <w:rPr>
                              <w:sz w:val="19"/>
                              <w:szCs w:val="19"/>
                            </w:rPr>
                            <w:fldChar w:fldCharType="begin"/>
                          </w:r>
                          <w:r w:rsidRPr="00A942B4">
                            <w:rPr>
                              <w:sz w:val="19"/>
                              <w:szCs w:val="19"/>
                            </w:rPr>
                            <w:instrText xml:space="preserve"> PAGE  \* MERGEFORMAT </w:instrText>
                          </w:r>
                          <w:r w:rsidRPr="00A942B4">
                            <w:rPr>
                              <w:sz w:val="19"/>
                              <w:szCs w:val="19"/>
                            </w:rPr>
                            <w:fldChar w:fldCharType="separate"/>
                          </w:r>
                          <w:r w:rsidR="008A7335">
                            <w:rPr>
                              <w:noProof/>
                              <w:sz w:val="19"/>
                              <w:szCs w:val="19"/>
                            </w:rPr>
                            <w:t>3</w:t>
                          </w:r>
                          <w:r w:rsidRPr="00A942B4">
                            <w:rPr>
                              <w:sz w:val="19"/>
                              <w:szCs w:val="19"/>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D0124" id="_x0000_t202" coordsize="21600,21600" o:spt="202" path="m,l,21600r21600,l21600,xe">
              <v:stroke joinstyle="miter"/>
              <v:path gradientshapeok="t" o:connecttype="rect"/>
            </v:shapetype>
            <v:shape id="Textruta 3" o:spid="_x0000_s1031" type="#_x0000_t202" style="position:absolute;left:0;text-align:left;margin-left:352.65pt;margin-top:-39.7pt;width:37.4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" fillcolor="white [3201]" stroked="f" strokeweight=".5pt">
              <v:textbox>
                <w:txbxContent>
                  <w:p w14:paraId="623D0131" w14:textId="7A275208" w:rsidR="00BB48DF" w:rsidRPr="00A942B4" w:rsidRDefault="00BB48DF" w:rsidP="003018DF">
                    <w:pPr>
                      <w:pStyle w:val="RKbas"/>
                      <w:jc w:val="right"/>
                      <w:rPr>
                        <w:sz w:val="19"/>
                        <w:szCs w:val="19"/>
                      </w:rPr>
                    </w:pPr>
                    <w:r w:rsidRPr="00A942B4">
                      <w:rPr>
                        <w:sz w:val="19"/>
                        <w:szCs w:val="19"/>
                      </w:rPr>
                      <w:fldChar w:fldCharType="begin"/>
                    </w:r>
                    <w:r w:rsidRPr="00A942B4">
                      <w:rPr>
                        <w:sz w:val="19"/>
                        <w:szCs w:val="19"/>
                      </w:rPr>
                      <w:instrText xml:space="preserve"> PAGE  \* MERGEFORMAT </w:instrText>
                    </w:r>
                    <w:r w:rsidRPr="00A942B4">
                      <w:rPr>
                        <w:sz w:val="19"/>
                        <w:szCs w:val="19"/>
                      </w:rPr>
                      <w:fldChar w:fldCharType="separate"/>
                    </w:r>
                    <w:r w:rsidR="008A7335">
                      <w:rPr>
                        <w:noProof/>
                        <w:sz w:val="19"/>
                        <w:szCs w:val="19"/>
                      </w:rPr>
                      <w:t>3</w:t>
                    </w:r>
                    <w:r w:rsidRPr="00A942B4">
                      <w:rPr>
                        <w:sz w:val="19"/>
                        <w:szCs w:val="19"/>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011D" w14:textId="77777777" w:rsidR="00BB48DF" w:rsidRDefault="00BB48DF" w:rsidP="00A82ABD">
    <w:pPr>
      <w:pStyle w:val="Sidfot"/>
      <w:jc w:val="right"/>
    </w:pPr>
    <w:r>
      <w:rPr>
        <w:noProof/>
        <w:lang w:eastAsia="sv-SE"/>
      </w:rPr>
      <mc:AlternateContent>
        <mc:Choice Requires="wps">
          <w:drawing>
            <wp:anchor distT="0" distB="0" distL="114300" distR="114300" simplePos="0" relativeHeight="251659264" behindDoc="0" locked="0" layoutInCell="1" allowOverlap="1" wp14:anchorId="623D0126" wp14:editId="623D0127">
              <wp:simplePos x="0" y="0"/>
              <wp:positionH relativeFrom="column">
                <wp:posOffset>4478655</wp:posOffset>
              </wp:positionH>
              <wp:positionV relativeFrom="paragraph">
                <wp:posOffset>-504190</wp:posOffset>
              </wp:positionV>
              <wp:extent cx="475200" cy="237600"/>
              <wp:effectExtent l="0" t="0" r="1270" b="0"/>
              <wp:wrapNone/>
              <wp:docPr id="1" name="Textruta 1"/>
              <wp:cNvGraphicFramePr/>
              <a:graphic xmlns:a="http://schemas.openxmlformats.org/drawingml/2006/main">
                <a:graphicData uri="http://schemas.microsoft.com/office/word/2010/wordprocessingShape">
                  <wps:wsp>
                    <wps:cNvSpPr txBox="1"/>
                    <wps:spPr>
                      <a:xfrm>
                        <a:off x="0" y="0"/>
                        <a:ext cx="475200" cy="2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D0132" w14:textId="28B28381" w:rsidR="00BB48DF" w:rsidRPr="00C560A5" w:rsidRDefault="00BB48DF" w:rsidP="002C04AC">
                          <w:pPr>
                            <w:pStyle w:val="RKbas"/>
                            <w:jc w:val="right"/>
                            <w:rPr>
                              <w:sz w:val="19"/>
                              <w:szCs w:val="19"/>
                            </w:rPr>
                          </w:pPr>
                          <w:r w:rsidRPr="00C560A5">
                            <w:rPr>
                              <w:sz w:val="19"/>
                              <w:szCs w:val="19"/>
                            </w:rPr>
                            <w:fldChar w:fldCharType="begin"/>
                          </w:r>
                          <w:r w:rsidRPr="00C560A5">
                            <w:rPr>
                              <w:sz w:val="19"/>
                              <w:szCs w:val="19"/>
                            </w:rPr>
                            <w:instrText xml:space="preserve"> PAGE  \* MERGEFORMAT </w:instrText>
                          </w:r>
                          <w:r w:rsidRPr="00C560A5">
                            <w:rPr>
                              <w:sz w:val="19"/>
                              <w:szCs w:val="19"/>
                            </w:rPr>
                            <w:fldChar w:fldCharType="separate"/>
                          </w:r>
                          <w:r w:rsidR="008A7335">
                            <w:rPr>
                              <w:noProof/>
                              <w:sz w:val="19"/>
                              <w:szCs w:val="19"/>
                            </w:rPr>
                            <w:t>1</w:t>
                          </w:r>
                          <w:r w:rsidRPr="00C560A5">
                            <w:rPr>
                              <w:sz w:val="19"/>
                              <w:szCs w:val="19"/>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D0126" id="_x0000_t202" coordsize="21600,21600" o:spt="202" path="m,l,21600r21600,l21600,xe">
              <v:stroke joinstyle="miter"/>
              <v:path gradientshapeok="t" o:connecttype="rect"/>
            </v:shapetype>
            <v:shape id="Textruta 1" o:spid="_x0000_s1032" type="#_x0000_t202" style="position:absolute;left:0;text-align:left;margin-left:352.65pt;margin-top:-39.7pt;width:37.4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" fillcolor="white [3201]" stroked="f" strokeweight=".5pt">
              <v:textbox>
                <w:txbxContent>
                  <w:p w14:paraId="623D0132" w14:textId="28B28381" w:rsidR="00BB48DF" w:rsidRPr="00C560A5" w:rsidRDefault="00BB48DF" w:rsidP="002C04AC">
                    <w:pPr>
                      <w:pStyle w:val="RKbas"/>
                      <w:jc w:val="right"/>
                      <w:rPr>
                        <w:sz w:val="19"/>
                        <w:szCs w:val="19"/>
                      </w:rPr>
                    </w:pPr>
                    <w:r w:rsidRPr="00C560A5">
                      <w:rPr>
                        <w:sz w:val="19"/>
                        <w:szCs w:val="19"/>
                      </w:rPr>
                      <w:fldChar w:fldCharType="begin"/>
                    </w:r>
                    <w:r w:rsidRPr="00C560A5">
                      <w:rPr>
                        <w:sz w:val="19"/>
                        <w:szCs w:val="19"/>
                      </w:rPr>
                      <w:instrText xml:space="preserve"> PAGE  \* MERGEFORMAT </w:instrText>
                    </w:r>
                    <w:r w:rsidRPr="00C560A5">
                      <w:rPr>
                        <w:sz w:val="19"/>
                        <w:szCs w:val="19"/>
                      </w:rPr>
                      <w:fldChar w:fldCharType="separate"/>
                    </w:r>
                    <w:r w:rsidR="008A7335">
                      <w:rPr>
                        <w:noProof/>
                        <w:sz w:val="19"/>
                        <w:szCs w:val="19"/>
                      </w:rPr>
                      <w:t>1</w:t>
                    </w:r>
                    <w:r w:rsidRPr="00C560A5">
                      <w:rPr>
                        <w:sz w:val="19"/>
                        <w:szCs w:val="19"/>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EE01" w14:textId="77777777" w:rsidR="00661B88" w:rsidRPr="00907E08" w:rsidRDefault="00661B88" w:rsidP="00907E08">
      <w:pPr>
        <w:pStyle w:val="RKbas"/>
      </w:pPr>
    </w:p>
  </w:footnote>
  <w:footnote w:type="continuationSeparator" w:id="0">
    <w:p w14:paraId="0500D904" w14:textId="77777777" w:rsidR="00661B88" w:rsidRPr="00907E08" w:rsidRDefault="00661B88" w:rsidP="00907E08">
      <w:pPr>
        <w:pStyle w:val="RKbas"/>
      </w:pPr>
    </w:p>
  </w:footnote>
  <w:footnote w:type="continuationNotice" w:id="1">
    <w:p w14:paraId="5E90E918" w14:textId="77777777" w:rsidR="00661B88" w:rsidRDefault="00661B88" w:rsidP="00470A4F">
      <w:pPr>
        <w:pStyle w:val="RKb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0119" w14:textId="77777777" w:rsidR="00BB48DF" w:rsidRDefault="00BB48DF">
    <w:pPr>
      <w:pStyle w:val="Sidhuvud"/>
    </w:pPr>
    <w:r>
      <w:rPr>
        <w:noProof/>
        <w:lang w:eastAsia="sv-SE"/>
      </w:rPr>
      <mc:AlternateContent>
        <mc:Choice Requires="wps">
          <w:drawing>
            <wp:anchor distT="0" distB="0" distL="114300" distR="114300" simplePos="0" relativeHeight="251665408" behindDoc="0" locked="0" layoutInCell="1" allowOverlap="1" wp14:anchorId="623D011E" wp14:editId="623D011F">
              <wp:simplePos x="0" y="0"/>
              <wp:positionH relativeFrom="column">
                <wp:posOffset>-1224280</wp:posOffset>
              </wp:positionH>
              <wp:positionV relativeFrom="paragraph">
                <wp:posOffset>388620</wp:posOffset>
              </wp:positionV>
              <wp:extent cx="1090800" cy="2376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090800" cy="2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D012E" w14:textId="77777777" w:rsidR="00BB48DF" w:rsidRPr="00B41977" w:rsidRDefault="00661B88" w:rsidP="00295101">
                          <w:pPr>
                            <w:pStyle w:val="RKbas"/>
                            <w:rPr>
                              <w:b/>
                              <w:sz w:val="21"/>
                              <w:szCs w:val="21"/>
                            </w:rPr>
                          </w:pPr>
                          <w:sdt>
                            <w:sdtPr>
                              <w:rPr>
                                <w:b/>
                                <w:sz w:val="21"/>
                                <w:szCs w:val="21"/>
                              </w:rPr>
                              <w:alias w:val="NummerEtikett"/>
                              <w:tag w:val="NummerEtikett"/>
                              <w:id w:val="-678509098"/>
                              <w:lock w:val="sdtContentLocked"/>
                              <w:dataBinding w:prefixMappings="xmlns:ns0='http://rkdhs/mallar/lagstiftning/SFS/SFS.xsd'" w:xpath="/ns0:dokumentvärden[1]/ns0:dokumentnummer[1]/@etikett" w:storeItemID="{80E94F33-88F5-41AA-A717-124E1235CC37}"/>
                              <w:text/>
                            </w:sdtPr>
                            <w:sdtEndPr/>
                            <w:sdtContent>
                              <w:r w:rsidR="00117E3D">
                                <w:rPr>
                                  <w:b/>
                                  <w:sz w:val="21"/>
                                  <w:szCs w:val="21"/>
                                </w:rPr>
                                <w:t>SFS</w:t>
                              </w:r>
                            </w:sdtContent>
                          </w:sdt>
                          <w:r w:rsidR="00BB48DF">
                            <w:rPr>
                              <w:b/>
                              <w:sz w:val="21"/>
                              <w:szCs w:val="21"/>
                            </w:rPr>
                            <w:t xml:space="preserve"> </w:t>
                          </w:r>
                          <w:sdt>
                            <w:sdtPr>
                              <w:rPr>
                                <w:b/>
                                <w:sz w:val="21"/>
                                <w:szCs w:val="21"/>
                              </w:rPr>
                              <w:alias w:val="Nummer"/>
                              <w:tag w:val="Nummer"/>
                              <w:id w:val="1405405978"/>
                              <w:lock w:val="sdtContentLocked"/>
                              <w:showingPlcHdr/>
                              <w:dataBinding w:prefixMappings="xmlns:ns0='http://rkdhs/mallar/lagstiftning/SFS/SFS.xsd'" w:xpath="/ns0:dokumentvärden[1]/ns0:dokumentnummer[1]" w:storeItemID="{80E94F33-88F5-41AA-A717-124E1235CC37}"/>
                              <w:text/>
                            </w:sdtPr>
                            <w:sdtEndPr/>
                            <w:sdtContent>
                              <w:r w:rsidR="00117E3D">
                                <w:rPr>
                                  <w:b/>
                                  <w:sz w:val="21"/>
                                  <w:szCs w:val="2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D011E" id="_x0000_t202" coordsize="21600,21600" o:spt="202" path="m,l,21600r21600,l21600,xe">
              <v:stroke joinstyle="miter"/>
              <v:path gradientshapeok="t" o:connecttype="rect"/>
            </v:shapetype>
            <v:shape id="Textruta 4" o:spid="_x0000_s1028" type="#_x0000_t202" style="position:absolute;margin-left:-96.4pt;margin-top:30.6pt;width:85.9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" fillcolor="white [3201]" stroked="f" strokeweight=".5pt">
              <v:textbox>
                <w:txbxContent>
                  <w:p w14:paraId="623D012E" w14:textId="77777777" w:rsidR="00BB48DF" w:rsidRPr="00B41977" w:rsidRDefault="00661B88" w:rsidP="00295101">
                    <w:pPr>
                      <w:pStyle w:val="RKbas"/>
                      <w:rPr>
                        <w:b/>
                        <w:sz w:val="21"/>
                        <w:szCs w:val="21"/>
                      </w:rPr>
                    </w:pPr>
                    <w:sdt>
                      <w:sdtPr>
                        <w:rPr>
                          <w:b/>
                          <w:sz w:val="21"/>
                          <w:szCs w:val="21"/>
                        </w:rPr>
                        <w:alias w:val="NummerEtikett"/>
                        <w:tag w:val="NummerEtikett"/>
                        <w:id w:val="-678509098"/>
                        <w:lock w:val="sdtContentLocked"/>
                        <w:dataBinding w:prefixMappings="xmlns:ns0='http://rkdhs/mallar/lagstiftning/SFS/SFS.xsd'" w:xpath="/ns0:dokumentvärden[1]/ns0:dokumentnummer[1]/@etikett" w:storeItemID="{80E94F33-88F5-41AA-A717-124E1235CC37}"/>
                        <w:text/>
                      </w:sdtPr>
                      <w:sdtEndPr/>
                      <w:sdtContent>
                        <w:r w:rsidR="00117E3D">
                          <w:rPr>
                            <w:b/>
                            <w:sz w:val="21"/>
                            <w:szCs w:val="21"/>
                          </w:rPr>
                          <w:t>SFS</w:t>
                        </w:r>
                      </w:sdtContent>
                    </w:sdt>
                    <w:r w:rsidR="00BB48DF">
                      <w:rPr>
                        <w:b/>
                        <w:sz w:val="21"/>
                        <w:szCs w:val="21"/>
                      </w:rPr>
                      <w:t xml:space="preserve"> </w:t>
                    </w:r>
                    <w:sdt>
                      <w:sdtPr>
                        <w:rPr>
                          <w:b/>
                          <w:sz w:val="21"/>
                          <w:szCs w:val="21"/>
                        </w:rPr>
                        <w:alias w:val="Nummer"/>
                        <w:tag w:val="Nummer"/>
                        <w:id w:val="1405405978"/>
                        <w:lock w:val="sdtContentLocked"/>
                        <w:showingPlcHdr/>
                        <w:dataBinding w:prefixMappings="xmlns:ns0='http://rkdhs/mallar/lagstiftning/SFS/SFS.xsd'" w:xpath="/ns0:dokumentvärden[1]/ns0:dokumentnummer[1]" w:storeItemID="{80E94F33-88F5-41AA-A717-124E1235CC37}"/>
                        <w:text/>
                      </w:sdtPr>
                      <w:sdtEndPr/>
                      <w:sdtContent>
                        <w:r w:rsidR="00117E3D">
                          <w:rPr>
                            <w:b/>
                            <w:sz w:val="21"/>
                            <w:szCs w:val="21"/>
                          </w:rPr>
                          <w:t xml:space="preserve">     </w:t>
                        </w:r>
                      </w:sdtContent>
                    </w:sdt>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011A" w14:textId="77777777" w:rsidR="00BB48DF" w:rsidRDefault="00BB48DF" w:rsidP="00295101">
    <w:pPr>
      <w:pStyle w:val="Sidhuvud"/>
      <w:jc w:val="right"/>
    </w:pPr>
    <w:r>
      <w:rPr>
        <w:noProof/>
        <w:lang w:eastAsia="sv-SE"/>
      </w:rPr>
      <mc:AlternateContent>
        <mc:Choice Requires="wps">
          <w:drawing>
            <wp:anchor distT="0" distB="0" distL="114300" distR="114300" simplePos="0" relativeHeight="251667456" behindDoc="0" locked="0" layoutInCell="1" allowOverlap="1" wp14:anchorId="623D0120" wp14:editId="623D0121">
              <wp:simplePos x="0" y="0"/>
              <wp:positionH relativeFrom="column">
                <wp:posOffset>3834765</wp:posOffset>
              </wp:positionH>
              <wp:positionV relativeFrom="paragraph">
                <wp:posOffset>388620</wp:posOffset>
              </wp:positionV>
              <wp:extent cx="1090800" cy="237600"/>
              <wp:effectExtent l="0" t="0" r="0" b="0"/>
              <wp:wrapNone/>
              <wp:docPr id="5" name="Textruta 5"/>
              <wp:cNvGraphicFramePr/>
              <a:graphic xmlns:a="http://schemas.openxmlformats.org/drawingml/2006/main">
                <a:graphicData uri="http://schemas.microsoft.com/office/word/2010/wordprocessingShape">
                  <wps:wsp>
                    <wps:cNvSpPr txBox="1"/>
                    <wps:spPr>
                      <a:xfrm>
                        <a:off x="0" y="0"/>
                        <a:ext cx="1090800" cy="2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D012F" w14:textId="77777777" w:rsidR="00BB48DF" w:rsidRPr="00B41977" w:rsidRDefault="00661B88" w:rsidP="00295101">
                          <w:pPr>
                            <w:pStyle w:val="RKbas"/>
                            <w:rPr>
                              <w:b/>
                              <w:sz w:val="21"/>
                              <w:szCs w:val="21"/>
                            </w:rPr>
                          </w:pPr>
                          <w:sdt>
                            <w:sdtPr>
                              <w:rPr>
                                <w:b/>
                                <w:sz w:val="21"/>
                                <w:szCs w:val="21"/>
                              </w:rPr>
                              <w:alias w:val="NummerEtikett"/>
                              <w:tag w:val="NummerEtikett"/>
                              <w:id w:val="-1774161084"/>
                              <w:lock w:val="sdtContentLocked"/>
                              <w:dataBinding w:prefixMappings="xmlns:ns0='http://rkdhs/mallar/lagstiftning/SFS/SFS.xsd'" w:xpath="/ns0:dokumentvärden[1]/ns0:dokumentnummer[1]/@etikett" w:storeItemID="{80E94F33-88F5-41AA-A717-124E1235CC37}"/>
                              <w:text/>
                            </w:sdtPr>
                            <w:sdtEndPr/>
                            <w:sdtContent>
                              <w:r w:rsidR="00117E3D">
                                <w:rPr>
                                  <w:b/>
                                  <w:sz w:val="21"/>
                                  <w:szCs w:val="21"/>
                                </w:rPr>
                                <w:t>SFS</w:t>
                              </w:r>
                            </w:sdtContent>
                          </w:sdt>
                          <w:r w:rsidR="00BB48DF">
                            <w:rPr>
                              <w:b/>
                              <w:sz w:val="21"/>
                              <w:szCs w:val="21"/>
                            </w:rPr>
                            <w:t xml:space="preserve"> </w:t>
                          </w:r>
                          <w:sdt>
                            <w:sdtPr>
                              <w:rPr>
                                <w:b/>
                                <w:sz w:val="21"/>
                                <w:szCs w:val="21"/>
                              </w:rPr>
                              <w:alias w:val="Nummer"/>
                              <w:tag w:val="Nummer"/>
                              <w:id w:val="1068609249"/>
                              <w:lock w:val="sdtContentLocked"/>
                              <w:showingPlcHdr/>
                              <w:dataBinding w:prefixMappings="xmlns:ns0='http://rkdhs/mallar/lagstiftning/SFS/SFS.xsd'" w:xpath="/ns0:dokumentvärden[1]/ns0:dokumentnummer[1]" w:storeItemID="{80E94F33-88F5-41AA-A717-124E1235CC37}"/>
                              <w:text/>
                            </w:sdtPr>
                            <w:sdtEndPr/>
                            <w:sdtContent>
                              <w:r w:rsidR="00117E3D">
                                <w:rPr>
                                  <w:b/>
                                  <w:sz w:val="21"/>
                                  <w:szCs w:val="2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D0120" id="_x0000_t202" coordsize="21600,21600" o:spt="202" path="m,l,21600r21600,l21600,xe">
              <v:stroke joinstyle="miter"/>
              <v:path gradientshapeok="t" o:connecttype="rect"/>
            </v:shapetype>
            <v:shape id="Textruta 5" o:spid="_x0000_s1029" type="#_x0000_t202" style="position:absolute;left:0;text-align:left;margin-left:301.95pt;margin-top:30.6pt;width:85.9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" fillcolor="white [3201]" stroked="f" strokeweight=".5pt">
              <v:textbox>
                <w:txbxContent>
                  <w:p w14:paraId="623D012F" w14:textId="77777777" w:rsidR="00BB48DF" w:rsidRPr="00B41977" w:rsidRDefault="00661B88" w:rsidP="00295101">
                    <w:pPr>
                      <w:pStyle w:val="RKbas"/>
                      <w:rPr>
                        <w:b/>
                        <w:sz w:val="21"/>
                        <w:szCs w:val="21"/>
                      </w:rPr>
                    </w:pPr>
                    <w:sdt>
                      <w:sdtPr>
                        <w:rPr>
                          <w:b/>
                          <w:sz w:val="21"/>
                          <w:szCs w:val="21"/>
                        </w:rPr>
                        <w:alias w:val="NummerEtikett"/>
                        <w:tag w:val="NummerEtikett"/>
                        <w:id w:val="-1774161084"/>
                        <w:lock w:val="sdtContentLocked"/>
                        <w:dataBinding w:prefixMappings="xmlns:ns0='http://rkdhs/mallar/lagstiftning/SFS/SFS.xsd'" w:xpath="/ns0:dokumentvärden[1]/ns0:dokumentnummer[1]/@etikett" w:storeItemID="{80E94F33-88F5-41AA-A717-124E1235CC37}"/>
                        <w:text/>
                      </w:sdtPr>
                      <w:sdtEndPr/>
                      <w:sdtContent>
                        <w:r w:rsidR="00117E3D">
                          <w:rPr>
                            <w:b/>
                            <w:sz w:val="21"/>
                            <w:szCs w:val="21"/>
                          </w:rPr>
                          <w:t>SFS</w:t>
                        </w:r>
                      </w:sdtContent>
                    </w:sdt>
                    <w:r w:rsidR="00BB48DF">
                      <w:rPr>
                        <w:b/>
                        <w:sz w:val="21"/>
                        <w:szCs w:val="21"/>
                      </w:rPr>
                      <w:t xml:space="preserve"> </w:t>
                    </w:r>
                    <w:sdt>
                      <w:sdtPr>
                        <w:rPr>
                          <w:b/>
                          <w:sz w:val="21"/>
                          <w:szCs w:val="21"/>
                        </w:rPr>
                        <w:alias w:val="Nummer"/>
                        <w:tag w:val="Nummer"/>
                        <w:id w:val="1068609249"/>
                        <w:lock w:val="sdtContentLocked"/>
                        <w:showingPlcHdr/>
                        <w:dataBinding w:prefixMappings="xmlns:ns0='http://rkdhs/mallar/lagstiftning/SFS/SFS.xsd'" w:xpath="/ns0:dokumentvärden[1]/ns0:dokumentnummer[1]" w:storeItemID="{80E94F33-88F5-41AA-A717-124E1235CC37}"/>
                        <w:text/>
                      </w:sdtPr>
                      <w:sdtEndPr/>
                      <w:sdtContent>
                        <w:r w:rsidR="00117E3D">
                          <w:rPr>
                            <w:b/>
                            <w:sz w:val="21"/>
                            <w:szCs w:val="21"/>
                          </w:rPr>
                          <w:t xml:space="preserve">     </w:t>
                        </w:r>
                      </w:sdtContent>
                    </w:sdt>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608A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80047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23E1E4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BDC246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0A40A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E2D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20AD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CA4D4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530B578"/>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mirrorMargins/>
  <w:proofState w:spelling="clean" w:grammar="clean"/>
  <w:defaultTabStop w:val="1304"/>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9A"/>
    <w:rsid w:val="00002452"/>
    <w:rsid w:val="00002E90"/>
    <w:rsid w:val="000114E6"/>
    <w:rsid w:val="00013850"/>
    <w:rsid w:val="00015C98"/>
    <w:rsid w:val="00040705"/>
    <w:rsid w:val="00070ED1"/>
    <w:rsid w:val="000879A7"/>
    <w:rsid w:val="00092154"/>
    <w:rsid w:val="000A1511"/>
    <w:rsid w:val="000A2483"/>
    <w:rsid w:val="000B0FE9"/>
    <w:rsid w:val="000B2528"/>
    <w:rsid w:val="000B304C"/>
    <w:rsid w:val="000B3E05"/>
    <w:rsid w:val="000B6E32"/>
    <w:rsid w:val="000C34A3"/>
    <w:rsid w:val="000C53AC"/>
    <w:rsid w:val="000D37D3"/>
    <w:rsid w:val="000E2ED1"/>
    <w:rsid w:val="000E6A1A"/>
    <w:rsid w:val="000E7E51"/>
    <w:rsid w:val="0010264D"/>
    <w:rsid w:val="00117E3D"/>
    <w:rsid w:val="001251E9"/>
    <w:rsid w:val="00127ACB"/>
    <w:rsid w:val="001301B0"/>
    <w:rsid w:val="00136D9F"/>
    <w:rsid w:val="001505FE"/>
    <w:rsid w:val="00150EC2"/>
    <w:rsid w:val="00160B3D"/>
    <w:rsid w:val="00173D84"/>
    <w:rsid w:val="00173E2F"/>
    <w:rsid w:val="0017572A"/>
    <w:rsid w:val="001A300A"/>
    <w:rsid w:val="001C021D"/>
    <w:rsid w:val="001C1AA0"/>
    <w:rsid w:val="001C322C"/>
    <w:rsid w:val="001C47AA"/>
    <w:rsid w:val="001D3002"/>
    <w:rsid w:val="001D7FF9"/>
    <w:rsid w:val="001E673D"/>
    <w:rsid w:val="001F1933"/>
    <w:rsid w:val="00220401"/>
    <w:rsid w:val="00221712"/>
    <w:rsid w:val="00233BEC"/>
    <w:rsid w:val="00263AFB"/>
    <w:rsid w:val="00270B90"/>
    <w:rsid w:val="0027224C"/>
    <w:rsid w:val="0027721D"/>
    <w:rsid w:val="00281ACB"/>
    <w:rsid w:val="002941CF"/>
    <w:rsid w:val="00295101"/>
    <w:rsid w:val="002A6891"/>
    <w:rsid w:val="002C04AC"/>
    <w:rsid w:val="002D45D5"/>
    <w:rsid w:val="002D6017"/>
    <w:rsid w:val="002E38FB"/>
    <w:rsid w:val="002E5938"/>
    <w:rsid w:val="003018DF"/>
    <w:rsid w:val="00306CFC"/>
    <w:rsid w:val="00307A73"/>
    <w:rsid w:val="003113D1"/>
    <w:rsid w:val="00333143"/>
    <w:rsid w:val="0033518F"/>
    <w:rsid w:val="00351D33"/>
    <w:rsid w:val="00362F18"/>
    <w:rsid w:val="003B6511"/>
    <w:rsid w:val="003C2B57"/>
    <w:rsid w:val="003D05D5"/>
    <w:rsid w:val="003E049E"/>
    <w:rsid w:val="003E54C9"/>
    <w:rsid w:val="003E67AE"/>
    <w:rsid w:val="003E72E7"/>
    <w:rsid w:val="003F1CAF"/>
    <w:rsid w:val="00411B00"/>
    <w:rsid w:val="0041530D"/>
    <w:rsid w:val="00415E1D"/>
    <w:rsid w:val="00421AF2"/>
    <w:rsid w:val="00443744"/>
    <w:rsid w:val="004627AD"/>
    <w:rsid w:val="00470A4F"/>
    <w:rsid w:val="00472287"/>
    <w:rsid w:val="00474737"/>
    <w:rsid w:val="0047632B"/>
    <w:rsid w:val="00477CDD"/>
    <w:rsid w:val="004806F3"/>
    <w:rsid w:val="00491C18"/>
    <w:rsid w:val="004A4577"/>
    <w:rsid w:val="004A5AE4"/>
    <w:rsid w:val="004A68B8"/>
    <w:rsid w:val="004B3104"/>
    <w:rsid w:val="004C64AE"/>
    <w:rsid w:val="004C65D7"/>
    <w:rsid w:val="004D603A"/>
    <w:rsid w:val="004E2BC4"/>
    <w:rsid w:val="004E67C7"/>
    <w:rsid w:val="00513793"/>
    <w:rsid w:val="00517342"/>
    <w:rsid w:val="00526192"/>
    <w:rsid w:val="00540937"/>
    <w:rsid w:val="005413BE"/>
    <w:rsid w:val="00554949"/>
    <w:rsid w:val="005639BE"/>
    <w:rsid w:val="00576233"/>
    <w:rsid w:val="005772D2"/>
    <w:rsid w:val="00585CDD"/>
    <w:rsid w:val="00597147"/>
    <w:rsid w:val="005A69A3"/>
    <w:rsid w:val="005A7CA7"/>
    <w:rsid w:val="005B535C"/>
    <w:rsid w:val="005F2737"/>
    <w:rsid w:val="006123BB"/>
    <w:rsid w:val="00614FB6"/>
    <w:rsid w:val="00616299"/>
    <w:rsid w:val="006200F3"/>
    <w:rsid w:val="00620E57"/>
    <w:rsid w:val="00621AAB"/>
    <w:rsid w:val="00623F85"/>
    <w:rsid w:val="00636ACE"/>
    <w:rsid w:val="00641BF4"/>
    <w:rsid w:val="0064353D"/>
    <w:rsid w:val="00651BBD"/>
    <w:rsid w:val="00661B88"/>
    <w:rsid w:val="0066544A"/>
    <w:rsid w:val="006B06D9"/>
    <w:rsid w:val="006C68B4"/>
    <w:rsid w:val="006E0827"/>
    <w:rsid w:val="006E35AD"/>
    <w:rsid w:val="006F4276"/>
    <w:rsid w:val="00700A99"/>
    <w:rsid w:val="00711F6C"/>
    <w:rsid w:val="007563A0"/>
    <w:rsid w:val="0076299A"/>
    <w:rsid w:val="00766485"/>
    <w:rsid w:val="00791FAB"/>
    <w:rsid w:val="007A1CB8"/>
    <w:rsid w:val="007A38D1"/>
    <w:rsid w:val="007A4AAC"/>
    <w:rsid w:val="007B296D"/>
    <w:rsid w:val="007B5F93"/>
    <w:rsid w:val="007C2F51"/>
    <w:rsid w:val="008004B5"/>
    <w:rsid w:val="00807097"/>
    <w:rsid w:val="0081162C"/>
    <w:rsid w:val="0082291F"/>
    <w:rsid w:val="00842A63"/>
    <w:rsid w:val="008551F3"/>
    <w:rsid w:val="0086177D"/>
    <w:rsid w:val="00867878"/>
    <w:rsid w:val="00873FFB"/>
    <w:rsid w:val="008A430F"/>
    <w:rsid w:val="008A483A"/>
    <w:rsid w:val="008A7335"/>
    <w:rsid w:val="008B7291"/>
    <w:rsid w:val="008C008E"/>
    <w:rsid w:val="008C57DC"/>
    <w:rsid w:val="008C6490"/>
    <w:rsid w:val="008D1856"/>
    <w:rsid w:val="008D2DD1"/>
    <w:rsid w:val="008E626A"/>
    <w:rsid w:val="008F616A"/>
    <w:rsid w:val="00907E08"/>
    <w:rsid w:val="00911B39"/>
    <w:rsid w:val="009153F3"/>
    <w:rsid w:val="009246A6"/>
    <w:rsid w:val="00927B99"/>
    <w:rsid w:val="009355FE"/>
    <w:rsid w:val="00941001"/>
    <w:rsid w:val="00941B53"/>
    <w:rsid w:val="009511D5"/>
    <w:rsid w:val="009554AB"/>
    <w:rsid w:val="0095653C"/>
    <w:rsid w:val="00957C7B"/>
    <w:rsid w:val="00965696"/>
    <w:rsid w:val="00972CBE"/>
    <w:rsid w:val="00974418"/>
    <w:rsid w:val="00977023"/>
    <w:rsid w:val="00983CD4"/>
    <w:rsid w:val="009851E1"/>
    <w:rsid w:val="009916CB"/>
    <w:rsid w:val="009B53FA"/>
    <w:rsid w:val="009C0245"/>
    <w:rsid w:val="009E0347"/>
    <w:rsid w:val="009E39C1"/>
    <w:rsid w:val="009F0C87"/>
    <w:rsid w:val="009F7F19"/>
    <w:rsid w:val="00A0227E"/>
    <w:rsid w:val="00A033BE"/>
    <w:rsid w:val="00A162DB"/>
    <w:rsid w:val="00A22A95"/>
    <w:rsid w:val="00A41B5F"/>
    <w:rsid w:val="00A427B1"/>
    <w:rsid w:val="00A42C00"/>
    <w:rsid w:val="00A51B15"/>
    <w:rsid w:val="00A56DCE"/>
    <w:rsid w:val="00A6094B"/>
    <w:rsid w:val="00A61E70"/>
    <w:rsid w:val="00A639D4"/>
    <w:rsid w:val="00A77B81"/>
    <w:rsid w:val="00A82ABD"/>
    <w:rsid w:val="00A83E98"/>
    <w:rsid w:val="00A942B4"/>
    <w:rsid w:val="00A96A78"/>
    <w:rsid w:val="00AB5F31"/>
    <w:rsid w:val="00AC00AF"/>
    <w:rsid w:val="00AC0DCB"/>
    <w:rsid w:val="00AD4FCB"/>
    <w:rsid w:val="00AD668A"/>
    <w:rsid w:val="00AD7676"/>
    <w:rsid w:val="00AD7CFE"/>
    <w:rsid w:val="00AF19C1"/>
    <w:rsid w:val="00AF1B59"/>
    <w:rsid w:val="00AF24B4"/>
    <w:rsid w:val="00AF2E40"/>
    <w:rsid w:val="00B04969"/>
    <w:rsid w:val="00B104CC"/>
    <w:rsid w:val="00B17317"/>
    <w:rsid w:val="00B211F2"/>
    <w:rsid w:val="00B22355"/>
    <w:rsid w:val="00B25C4F"/>
    <w:rsid w:val="00B25C93"/>
    <w:rsid w:val="00B30E86"/>
    <w:rsid w:val="00B3644E"/>
    <w:rsid w:val="00B4786E"/>
    <w:rsid w:val="00B535BB"/>
    <w:rsid w:val="00B627D5"/>
    <w:rsid w:val="00B64B9A"/>
    <w:rsid w:val="00B66691"/>
    <w:rsid w:val="00B94BF8"/>
    <w:rsid w:val="00BA1452"/>
    <w:rsid w:val="00BA63C3"/>
    <w:rsid w:val="00BB0C7F"/>
    <w:rsid w:val="00BB2896"/>
    <w:rsid w:val="00BB48DF"/>
    <w:rsid w:val="00BB5C91"/>
    <w:rsid w:val="00BD4649"/>
    <w:rsid w:val="00BE4FBF"/>
    <w:rsid w:val="00BF3774"/>
    <w:rsid w:val="00C02713"/>
    <w:rsid w:val="00C305F9"/>
    <w:rsid w:val="00C3101A"/>
    <w:rsid w:val="00C320A5"/>
    <w:rsid w:val="00C3306A"/>
    <w:rsid w:val="00C47DB5"/>
    <w:rsid w:val="00C53E01"/>
    <w:rsid w:val="00C560A5"/>
    <w:rsid w:val="00C65711"/>
    <w:rsid w:val="00C7354B"/>
    <w:rsid w:val="00C91293"/>
    <w:rsid w:val="00CA5357"/>
    <w:rsid w:val="00CB6584"/>
    <w:rsid w:val="00CC50B5"/>
    <w:rsid w:val="00CF69B0"/>
    <w:rsid w:val="00D05014"/>
    <w:rsid w:val="00D14A99"/>
    <w:rsid w:val="00D22F00"/>
    <w:rsid w:val="00D27FD9"/>
    <w:rsid w:val="00D30131"/>
    <w:rsid w:val="00D3549A"/>
    <w:rsid w:val="00D37AFC"/>
    <w:rsid w:val="00D403DF"/>
    <w:rsid w:val="00D40902"/>
    <w:rsid w:val="00D57596"/>
    <w:rsid w:val="00D95B20"/>
    <w:rsid w:val="00DB1F16"/>
    <w:rsid w:val="00DB63C0"/>
    <w:rsid w:val="00DC2C25"/>
    <w:rsid w:val="00DD12D8"/>
    <w:rsid w:val="00DD53B9"/>
    <w:rsid w:val="00DE0373"/>
    <w:rsid w:val="00DF20BA"/>
    <w:rsid w:val="00DF433C"/>
    <w:rsid w:val="00DF51A5"/>
    <w:rsid w:val="00E0150A"/>
    <w:rsid w:val="00E05D5A"/>
    <w:rsid w:val="00E1511E"/>
    <w:rsid w:val="00E17B71"/>
    <w:rsid w:val="00E20683"/>
    <w:rsid w:val="00E44AD8"/>
    <w:rsid w:val="00E633D2"/>
    <w:rsid w:val="00E76BD1"/>
    <w:rsid w:val="00E90B2C"/>
    <w:rsid w:val="00E92827"/>
    <w:rsid w:val="00E92A46"/>
    <w:rsid w:val="00E9413E"/>
    <w:rsid w:val="00EA0A24"/>
    <w:rsid w:val="00EA3E96"/>
    <w:rsid w:val="00EA5B9A"/>
    <w:rsid w:val="00EA7301"/>
    <w:rsid w:val="00ED15FE"/>
    <w:rsid w:val="00ED2E72"/>
    <w:rsid w:val="00ED39F3"/>
    <w:rsid w:val="00ED758F"/>
    <w:rsid w:val="00EE01C7"/>
    <w:rsid w:val="00EE6CA6"/>
    <w:rsid w:val="00EE7799"/>
    <w:rsid w:val="00EF1407"/>
    <w:rsid w:val="00EF3E84"/>
    <w:rsid w:val="00EF5098"/>
    <w:rsid w:val="00F0267B"/>
    <w:rsid w:val="00F03822"/>
    <w:rsid w:val="00F06B05"/>
    <w:rsid w:val="00F164F8"/>
    <w:rsid w:val="00F25674"/>
    <w:rsid w:val="00F2723A"/>
    <w:rsid w:val="00F277A9"/>
    <w:rsid w:val="00F34BA9"/>
    <w:rsid w:val="00F40BE1"/>
    <w:rsid w:val="00F41F64"/>
    <w:rsid w:val="00F432F3"/>
    <w:rsid w:val="00F55ACB"/>
    <w:rsid w:val="00F567E3"/>
    <w:rsid w:val="00F571D1"/>
    <w:rsid w:val="00F60210"/>
    <w:rsid w:val="00F740A9"/>
    <w:rsid w:val="00F95F2E"/>
    <w:rsid w:val="00FA1F3D"/>
    <w:rsid w:val="00FB47B9"/>
    <w:rsid w:val="00FB5D94"/>
    <w:rsid w:val="00FD07B6"/>
    <w:rsid w:val="00FD49D2"/>
    <w:rsid w:val="00FF228F"/>
    <w:rsid w:val="00FF7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D00A6"/>
  <w15:docId w15:val="{B11CD233-8DC6-4C37-9AF8-85C7F5E2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semiHidden="1" w:uiPriority="9" w:unhideWhenUsed="1"/>
    <w:lsdException w:name="heading 5"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3E7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Rubrik1">
    <w:name w:val="heading 1"/>
    <w:basedOn w:val="RKbas"/>
    <w:next w:val="Brdtext"/>
    <w:link w:val="Rubrik1Char"/>
    <w:uiPriority w:val="9"/>
    <w:semiHidden/>
    <w:rsid w:val="00E76BD1"/>
    <w:pPr>
      <w:keepNext/>
      <w:spacing w:before="420" w:after="200" w:line="270" w:lineRule="exact"/>
      <w:outlineLvl w:val="0"/>
    </w:pPr>
    <w:rPr>
      <w:rFonts w:cs="Arial"/>
      <w:b/>
      <w:bCs/>
      <w:spacing w:val="-2"/>
      <w:sz w:val="26"/>
      <w:szCs w:val="32"/>
    </w:rPr>
  </w:style>
  <w:style w:type="paragraph" w:styleId="Rubrik2">
    <w:name w:val="heading 2"/>
    <w:basedOn w:val="RKbas"/>
    <w:next w:val="Brdtext"/>
    <w:link w:val="Rubrik2Char"/>
    <w:uiPriority w:val="9"/>
    <w:semiHidden/>
    <w:rsid w:val="00E76BD1"/>
    <w:pPr>
      <w:keepNext/>
      <w:spacing w:before="420" w:after="200" w:line="270" w:lineRule="exact"/>
      <w:outlineLvl w:val="1"/>
    </w:pPr>
    <w:rPr>
      <w:b/>
      <w:bCs/>
      <w:spacing w:val="-2"/>
      <w:sz w:val="26"/>
      <w:szCs w:val="26"/>
    </w:rPr>
  </w:style>
  <w:style w:type="paragraph" w:styleId="Rubrik3">
    <w:name w:val="heading 3"/>
    <w:basedOn w:val="RKbas"/>
    <w:next w:val="Rubrikluft3-5"/>
    <w:link w:val="Rubrik3Char"/>
    <w:uiPriority w:val="9"/>
    <w:semiHidden/>
    <w:rsid w:val="005A7CA7"/>
    <w:pPr>
      <w:keepNext/>
      <w:tabs>
        <w:tab w:val="left" w:pos="170"/>
        <w:tab w:val="left" w:pos="397"/>
        <w:tab w:val="left" w:pos="3062"/>
      </w:tabs>
      <w:spacing w:line="232" w:lineRule="exact"/>
      <w:outlineLvl w:val="2"/>
    </w:pPr>
    <w:rPr>
      <w:rFonts w:eastAsiaTheme="majorEastAsia" w:cstheme="majorBidi"/>
      <w:b/>
      <w:bCs/>
      <w:sz w:val="21"/>
    </w:rPr>
  </w:style>
  <w:style w:type="paragraph" w:styleId="Rubrik4">
    <w:name w:val="heading 4"/>
    <w:basedOn w:val="RKbas"/>
    <w:next w:val="Rubrikluft3-5"/>
    <w:link w:val="Rubrik4Char"/>
    <w:uiPriority w:val="9"/>
    <w:semiHidden/>
    <w:rsid w:val="005A7CA7"/>
    <w:pPr>
      <w:keepNext/>
      <w:tabs>
        <w:tab w:val="left" w:pos="170"/>
        <w:tab w:val="left" w:pos="397"/>
        <w:tab w:val="left" w:pos="3062"/>
      </w:tabs>
      <w:spacing w:line="232" w:lineRule="exact"/>
      <w:outlineLvl w:val="3"/>
    </w:pPr>
    <w:rPr>
      <w:rFonts w:eastAsiaTheme="majorEastAsia" w:cstheme="majorBidi"/>
      <w:b/>
      <w:bCs/>
      <w:iCs/>
      <w:sz w:val="19"/>
    </w:rPr>
  </w:style>
  <w:style w:type="paragraph" w:styleId="Rubrik5">
    <w:name w:val="heading 5"/>
    <w:basedOn w:val="RKbas"/>
    <w:next w:val="Rubrikluft3-5"/>
    <w:link w:val="Rubrik5Char"/>
    <w:uiPriority w:val="9"/>
    <w:semiHidden/>
    <w:rsid w:val="005A7CA7"/>
    <w:pPr>
      <w:keepNext/>
      <w:tabs>
        <w:tab w:val="left" w:pos="170"/>
        <w:tab w:val="left" w:pos="397"/>
        <w:tab w:val="left" w:pos="3062"/>
      </w:tabs>
      <w:spacing w:line="232" w:lineRule="exact"/>
      <w:outlineLvl w:val="4"/>
    </w:pPr>
    <w:rPr>
      <w:rFonts w:eastAsiaTheme="majorEastAsia" w:cstheme="majorBidi"/>
      <w:i/>
      <w:sz w:val="19"/>
    </w:rPr>
  </w:style>
  <w:style w:type="paragraph" w:styleId="Rubrik6">
    <w:name w:val="heading 6"/>
    <w:basedOn w:val="Normal"/>
    <w:next w:val="Normal"/>
    <w:link w:val="Rubrik6Char"/>
    <w:uiPriority w:val="9"/>
    <w:semiHidden/>
    <w:rsid w:val="00B64B9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B64B9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B64B9A"/>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rsid w:val="00B64B9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RKbas"/>
    <w:link w:val="SidhuvudChar"/>
    <w:uiPriority w:val="99"/>
    <w:semiHidden/>
    <w:rsid w:val="00CC50B5"/>
    <w:pPr>
      <w:tabs>
        <w:tab w:val="center" w:pos="4536"/>
        <w:tab w:val="right" w:pos="9072"/>
      </w:tabs>
    </w:pPr>
  </w:style>
  <w:style w:type="character" w:customStyle="1" w:styleId="SidhuvudChar">
    <w:name w:val="Sidhuvud Char"/>
    <w:basedOn w:val="Standardstycketeckensnitt"/>
    <w:link w:val="Sidhuvud"/>
    <w:uiPriority w:val="99"/>
    <w:semiHidden/>
    <w:rsid w:val="00FB5D94"/>
    <w:rPr>
      <w:rFonts w:ascii="Times New Roman" w:hAnsi="Times New Roman"/>
      <w:sz w:val="20"/>
    </w:rPr>
  </w:style>
  <w:style w:type="paragraph" w:styleId="Sidfot">
    <w:name w:val="footer"/>
    <w:basedOn w:val="RKbas"/>
    <w:link w:val="SidfotChar"/>
    <w:uiPriority w:val="99"/>
    <w:semiHidden/>
    <w:rsid w:val="00CC50B5"/>
    <w:pPr>
      <w:tabs>
        <w:tab w:val="center" w:pos="4536"/>
        <w:tab w:val="right" w:pos="9072"/>
      </w:tabs>
    </w:pPr>
  </w:style>
  <w:style w:type="character" w:customStyle="1" w:styleId="SidfotChar">
    <w:name w:val="Sidfot Char"/>
    <w:basedOn w:val="Standardstycketeckensnitt"/>
    <w:link w:val="Sidfot"/>
    <w:uiPriority w:val="99"/>
    <w:semiHidden/>
    <w:rsid w:val="00FB5D94"/>
    <w:rPr>
      <w:rFonts w:ascii="Times New Roman" w:hAnsi="Times New Roman"/>
      <w:sz w:val="20"/>
    </w:rPr>
  </w:style>
  <w:style w:type="paragraph" w:customStyle="1" w:styleId="RKbas">
    <w:name w:val="RKbas"/>
    <w:link w:val="RKbasChar"/>
    <w:uiPriority w:val="11"/>
    <w:semiHidden/>
    <w:rsid w:val="006E35AD"/>
    <w:pPr>
      <w:spacing w:after="0" w:line="240" w:lineRule="auto"/>
    </w:pPr>
    <w:rPr>
      <w:rFonts w:ascii="Times New Roman" w:hAnsi="Times New Roman"/>
      <w:sz w:val="20"/>
    </w:rPr>
  </w:style>
  <w:style w:type="character" w:customStyle="1" w:styleId="RKbasChar">
    <w:name w:val="RKbas Char"/>
    <w:basedOn w:val="Standardstycketeckensnitt"/>
    <w:link w:val="RKbas"/>
    <w:uiPriority w:val="11"/>
    <w:semiHidden/>
    <w:rsid w:val="00FB5D94"/>
    <w:rPr>
      <w:rFonts w:ascii="Times New Roman" w:hAnsi="Times New Roman"/>
      <w:sz w:val="20"/>
    </w:rPr>
  </w:style>
  <w:style w:type="character" w:styleId="Fotnotsreferens">
    <w:name w:val="footnote reference"/>
    <w:basedOn w:val="Standardstycketeckensnitt"/>
    <w:semiHidden/>
    <w:rsid w:val="003E72E7"/>
    <w:rPr>
      <w:vertAlign w:val="superscript"/>
    </w:rPr>
  </w:style>
  <w:style w:type="paragraph" w:styleId="Fotnotstext">
    <w:name w:val="footnote text"/>
    <w:basedOn w:val="RKbas"/>
    <w:link w:val="FotnotstextChar"/>
    <w:semiHidden/>
    <w:rsid w:val="00EE6CA6"/>
    <w:pPr>
      <w:overflowPunct w:val="0"/>
      <w:autoSpaceDE w:val="0"/>
      <w:autoSpaceDN w:val="0"/>
      <w:adjustRightInd w:val="0"/>
      <w:spacing w:line="160" w:lineRule="exact"/>
      <w:jc w:val="both"/>
      <w:textAlignment w:val="baseline"/>
    </w:pPr>
    <w:rPr>
      <w:rFonts w:eastAsia="Times New Roman" w:cs="Times New Roman"/>
      <w:sz w:val="17"/>
      <w:szCs w:val="20"/>
    </w:rPr>
  </w:style>
  <w:style w:type="paragraph" w:styleId="Brdtext">
    <w:name w:val="Body Text"/>
    <w:basedOn w:val="RKbas"/>
    <w:next w:val="Brdtextmedindrag"/>
    <w:link w:val="BrdtextChar"/>
    <w:qFormat/>
    <w:rsid w:val="000E7E51"/>
    <w:pPr>
      <w:tabs>
        <w:tab w:val="left" w:pos="227"/>
        <w:tab w:val="left" w:pos="397"/>
        <w:tab w:val="left" w:pos="3062"/>
      </w:tabs>
      <w:spacing w:line="232" w:lineRule="exact"/>
      <w:jc w:val="both"/>
    </w:pPr>
    <w:rPr>
      <w:sz w:val="19"/>
    </w:rPr>
  </w:style>
  <w:style w:type="character" w:customStyle="1" w:styleId="BrdtextChar">
    <w:name w:val="Brödtext Char"/>
    <w:basedOn w:val="Standardstycketeckensnitt"/>
    <w:link w:val="Brdtext"/>
    <w:rsid w:val="000E7E51"/>
    <w:rPr>
      <w:rFonts w:ascii="Times New Roman" w:hAnsi="Times New Roman"/>
      <w:sz w:val="19"/>
    </w:rPr>
  </w:style>
  <w:style w:type="character" w:customStyle="1" w:styleId="FotnotstextChar">
    <w:name w:val="Fotnotstext Char"/>
    <w:basedOn w:val="Standardstycketeckensnitt"/>
    <w:link w:val="Fotnotstext"/>
    <w:rsid w:val="00491C18"/>
    <w:rPr>
      <w:rFonts w:ascii="Times New Roman" w:eastAsia="Times New Roman" w:hAnsi="Times New Roman" w:cs="Times New Roman"/>
      <w:sz w:val="17"/>
      <w:szCs w:val="20"/>
    </w:rPr>
  </w:style>
  <w:style w:type="paragraph" w:styleId="Brdtextmedindrag">
    <w:name w:val="Body Text Indent"/>
    <w:basedOn w:val="RKbas"/>
    <w:link w:val="BrdtextmedindragChar"/>
    <w:qFormat/>
    <w:rsid w:val="00F60210"/>
    <w:pPr>
      <w:tabs>
        <w:tab w:val="left" w:pos="227"/>
        <w:tab w:val="left" w:pos="397"/>
        <w:tab w:val="left" w:pos="3062"/>
      </w:tabs>
      <w:spacing w:line="232" w:lineRule="exact"/>
      <w:ind w:firstLine="227"/>
      <w:jc w:val="both"/>
    </w:pPr>
    <w:rPr>
      <w:sz w:val="19"/>
    </w:rPr>
  </w:style>
  <w:style w:type="character" w:customStyle="1" w:styleId="BrdtextmedindragChar">
    <w:name w:val="Brödtext med indrag Char"/>
    <w:basedOn w:val="Standardstycketeckensnitt"/>
    <w:link w:val="Brdtextmedindrag"/>
    <w:rsid w:val="00F60210"/>
    <w:rPr>
      <w:rFonts w:ascii="Times New Roman" w:hAnsi="Times New Roman"/>
      <w:sz w:val="19"/>
    </w:rPr>
  </w:style>
  <w:style w:type="character" w:customStyle="1" w:styleId="Rubrik1Char">
    <w:name w:val="Rubrik 1 Char"/>
    <w:basedOn w:val="Standardstycketeckensnitt"/>
    <w:link w:val="Rubrik1"/>
    <w:uiPriority w:val="9"/>
    <w:rsid w:val="00E76BD1"/>
    <w:rPr>
      <w:rFonts w:ascii="Times New Roman" w:hAnsi="Times New Roman" w:cs="Arial"/>
      <w:b/>
      <w:bCs/>
      <w:spacing w:val="-2"/>
      <w:sz w:val="26"/>
      <w:szCs w:val="32"/>
    </w:rPr>
  </w:style>
  <w:style w:type="character" w:customStyle="1" w:styleId="Rubrik2Char">
    <w:name w:val="Rubrik 2 Char"/>
    <w:basedOn w:val="Standardstycketeckensnitt"/>
    <w:link w:val="Rubrik2"/>
    <w:uiPriority w:val="9"/>
    <w:rsid w:val="00E76BD1"/>
    <w:rPr>
      <w:rFonts w:ascii="Times New Roman" w:hAnsi="Times New Roman"/>
      <w:b/>
      <w:bCs/>
      <w:spacing w:val="-2"/>
      <w:sz w:val="26"/>
      <w:szCs w:val="26"/>
    </w:rPr>
  </w:style>
  <w:style w:type="paragraph" w:customStyle="1" w:styleId="Rubrik4utannumrering">
    <w:name w:val="Rubrik 4 utan numrering"/>
    <w:basedOn w:val="Rubrik4"/>
    <w:next w:val="Rubrikluft3-5"/>
    <w:link w:val="Rubrik4utannumreringChar"/>
    <w:uiPriority w:val="9"/>
    <w:semiHidden/>
    <w:rsid w:val="00AB5F31"/>
  </w:style>
  <w:style w:type="paragraph" w:customStyle="1" w:styleId="Rubrik5utannumrering">
    <w:name w:val="Rubrik 5 utan numrering"/>
    <w:basedOn w:val="Rubrik5"/>
    <w:next w:val="Rubrikluft3-5"/>
    <w:link w:val="Rubrik5utannumreringChar"/>
    <w:uiPriority w:val="9"/>
    <w:semiHidden/>
    <w:rsid w:val="00AB5F31"/>
  </w:style>
  <w:style w:type="character" w:customStyle="1" w:styleId="Rubrik3Char">
    <w:name w:val="Rubrik 3 Char"/>
    <w:basedOn w:val="Standardstycketeckensnitt"/>
    <w:link w:val="Rubrik3"/>
    <w:uiPriority w:val="9"/>
    <w:rsid w:val="005A7CA7"/>
    <w:rPr>
      <w:rFonts w:ascii="Times New Roman" w:eastAsiaTheme="majorEastAsia" w:hAnsi="Times New Roman" w:cstheme="majorBidi"/>
      <w:b/>
      <w:bCs/>
      <w:sz w:val="21"/>
    </w:rPr>
  </w:style>
  <w:style w:type="paragraph" w:styleId="Inledning">
    <w:name w:val="Salutation"/>
    <w:basedOn w:val="RKbas"/>
    <w:next w:val="Brdtextmedindrag"/>
    <w:link w:val="InledningChar"/>
    <w:uiPriority w:val="99"/>
    <w:semiHidden/>
    <w:rsid w:val="00D37AFC"/>
    <w:pPr>
      <w:tabs>
        <w:tab w:val="left" w:pos="170"/>
        <w:tab w:val="left" w:pos="397"/>
        <w:tab w:val="left" w:pos="3062"/>
      </w:tabs>
      <w:spacing w:before="220" w:after="250" w:line="232" w:lineRule="exact"/>
      <w:jc w:val="both"/>
    </w:pPr>
    <w:rPr>
      <w:sz w:val="19"/>
    </w:rPr>
  </w:style>
  <w:style w:type="character" w:customStyle="1" w:styleId="InledningChar">
    <w:name w:val="Inledning Char"/>
    <w:basedOn w:val="Standardstycketeckensnitt"/>
    <w:link w:val="Inledning"/>
    <w:uiPriority w:val="99"/>
    <w:semiHidden/>
    <w:rsid w:val="00421AF2"/>
    <w:rPr>
      <w:rFonts w:ascii="Times New Roman" w:hAnsi="Times New Roman"/>
      <w:sz w:val="19"/>
    </w:rPr>
  </w:style>
  <w:style w:type="paragraph" w:styleId="Numreradlista">
    <w:name w:val="List Number"/>
    <w:basedOn w:val="RKbas"/>
    <w:link w:val="NumreradlistaChar"/>
    <w:uiPriority w:val="99"/>
    <w:semiHidden/>
    <w:rsid w:val="00220401"/>
    <w:pPr>
      <w:numPr>
        <w:numId w:val="1"/>
      </w:numPr>
      <w:tabs>
        <w:tab w:val="clear" w:pos="360"/>
        <w:tab w:val="num" w:pos="527"/>
      </w:tabs>
      <w:ind w:left="527" w:hanging="357"/>
      <w:contextualSpacing/>
    </w:pPr>
  </w:style>
  <w:style w:type="character" w:customStyle="1" w:styleId="NumreradlistaChar">
    <w:name w:val="Numrerad lista Char"/>
    <w:basedOn w:val="RKbasChar"/>
    <w:link w:val="Numreradlista"/>
    <w:uiPriority w:val="99"/>
    <w:semiHidden/>
    <w:rsid w:val="00ED758F"/>
    <w:rPr>
      <w:rFonts w:ascii="Times New Roman" w:hAnsi="Times New Roman"/>
      <w:sz w:val="20"/>
    </w:rPr>
  </w:style>
  <w:style w:type="paragraph" w:customStyle="1" w:styleId="Slutstreck">
    <w:name w:val="Slutstreck"/>
    <w:basedOn w:val="Brdtext"/>
    <w:next w:val="Brdtextmedindrag"/>
    <w:link w:val="SlutstreckChar"/>
    <w:uiPriority w:val="11"/>
    <w:semiHidden/>
    <w:rsid w:val="00D3549A"/>
    <w:pPr>
      <w:tabs>
        <w:tab w:val="clear" w:pos="397"/>
        <w:tab w:val="clear" w:pos="3062"/>
      </w:tabs>
      <w:spacing w:after="60"/>
    </w:pPr>
    <w:rPr>
      <w:u w:val="single"/>
    </w:rPr>
  </w:style>
  <w:style w:type="character" w:customStyle="1" w:styleId="SlutstreckChar">
    <w:name w:val="Slutstreck Char"/>
    <w:basedOn w:val="BrdtextmedindragChar"/>
    <w:link w:val="Slutstreck"/>
    <w:uiPriority w:val="11"/>
    <w:rsid w:val="00D3549A"/>
    <w:rPr>
      <w:rFonts w:ascii="Times New Roman" w:hAnsi="Times New Roman"/>
      <w:sz w:val="19"/>
      <w:u w:val="single"/>
    </w:rPr>
  </w:style>
  <w:style w:type="character" w:customStyle="1" w:styleId="Rubrik4Char">
    <w:name w:val="Rubrik 4 Char"/>
    <w:basedOn w:val="Standardstycketeckensnitt"/>
    <w:link w:val="Rubrik4"/>
    <w:uiPriority w:val="9"/>
    <w:rsid w:val="005A7CA7"/>
    <w:rPr>
      <w:rFonts w:ascii="Times New Roman" w:eastAsiaTheme="majorEastAsia" w:hAnsi="Times New Roman" w:cstheme="majorBidi"/>
      <w:b/>
      <w:bCs/>
      <w:iCs/>
      <w:sz w:val="19"/>
    </w:rPr>
  </w:style>
  <w:style w:type="character" w:customStyle="1" w:styleId="Rubrik5Char">
    <w:name w:val="Rubrik 5 Char"/>
    <w:basedOn w:val="Standardstycketeckensnitt"/>
    <w:link w:val="Rubrik5"/>
    <w:uiPriority w:val="9"/>
    <w:rsid w:val="005A7CA7"/>
    <w:rPr>
      <w:rFonts w:ascii="Times New Roman" w:eastAsiaTheme="majorEastAsia" w:hAnsi="Times New Roman" w:cstheme="majorBidi"/>
      <w:i/>
      <w:sz w:val="19"/>
    </w:rPr>
  </w:style>
  <w:style w:type="character" w:styleId="Platshllartext">
    <w:name w:val="Placeholder Text"/>
    <w:basedOn w:val="Standardstycketeckensnitt"/>
    <w:uiPriority w:val="99"/>
    <w:semiHidden/>
    <w:rsid w:val="006B06D9"/>
    <w:rPr>
      <w:color w:val="808080"/>
    </w:rPr>
  </w:style>
  <w:style w:type="character" w:customStyle="1" w:styleId="Rubrik4utannumreringChar">
    <w:name w:val="Rubrik 4 utan numrering Char"/>
    <w:basedOn w:val="Rubrik4Char"/>
    <w:link w:val="Rubrik4utannumrering"/>
    <w:uiPriority w:val="9"/>
    <w:semiHidden/>
    <w:rsid w:val="00AB5F31"/>
    <w:rPr>
      <w:rFonts w:ascii="Times New Roman" w:eastAsiaTheme="majorEastAsia" w:hAnsi="Times New Roman" w:cstheme="majorBidi"/>
      <w:b/>
      <w:bCs/>
      <w:iCs/>
      <w:sz w:val="19"/>
    </w:rPr>
  </w:style>
  <w:style w:type="character" w:customStyle="1" w:styleId="Rubrik5utannumreringChar">
    <w:name w:val="Rubrik 5 utan numrering Char"/>
    <w:basedOn w:val="Rubrik5Char"/>
    <w:link w:val="Rubrik5utannumrering"/>
    <w:uiPriority w:val="9"/>
    <w:semiHidden/>
    <w:rsid w:val="00AB5F31"/>
    <w:rPr>
      <w:rFonts w:ascii="Times New Roman" w:eastAsiaTheme="majorEastAsia" w:hAnsi="Times New Roman" w:cstheme="majorBidi"/>
      <w:i/>
      <w:sz w:val="19"/>
    </w:rPr>
  </w:style>
  <w:style w:type="paragraph" w:customStyle="1" w:styleId="Rubrikluft3-5">
    <w:name w:val="Rubrikluft 3-5"/>
    <w:basedOn w:val="Brdtext"/>
    <w:next w:val="Brdtext"/>
    <w:link w:val="Rubrikluft3-5Char"/>
    <w:uiPriority w:val="11"/>
    <w:semiHidden/>
    <w:rsid w:val="00F567E3"/>
    <w:pPr>
      <w:keepLines/>
      <w:spacing w:line="120" w:lineRule="exact"/>
    </w:pPr>
    <w:rPr>
      <w:sz w:val="8"/>
    </w:rPr>
  </w:style>
  <w:style w:type="character" w:customStyle="1" w:styleId="Rubrikluft3-5Char">
    <w:name w:val="Rubrikluft 3-5 Char"/>
    <w:basedOn w:val="BrdtextChar"/>
    <w:link w:val="Rubrikluft3-5"/>
    <w:uiPriority w:val="11"/>
    <w:rsid w:val="00F567E3"/>
    <w:rPr>
      <w:rFonts w:ascii="Times New Roman" w:hAnsi="Times New Roman"/>
      <w:sz w:val="8"/>
    </w:rPr>
  </w:style>
  <w:style w:type="paragraph" w:customStyle="1" w:styleId="Rubrik3utannumrering">
    <w:name w:val="Rubrik 3 utan numrering"/>
    <w:basedOn w:val="Rubrik3"/>
    <w:next w:val="Rubrikluft3-5"/>
    <w:link w:val="Rubrik3utannumreringChar"/>
    <w:uiPriority w:val="9"/>
    <w:semiHidden/>
    <w:rsid w:val="008B7291"/>
  </w:style>
  <w:style w:type="character" w:customStyle="1" w:styleId="Rubrik3utannumreringChar">
    <w:name w:val="Rubrik 3 utan numrering Char"/>
    <w:basedOn w:val="Rubrik3Char"/>
    <w:link w:val="Rubrik3utannumrering"/>
    <w:uiPriority w:val="9"/>
    <w:semiHidden/>
    <w:rsid w:val="009355FE"/>
    <w:rPr>
      <w:rFonts w:ascii="Times New Roman" w:eastAsiaTheme="majorEastAsia" w:hAnsi="Times New Roman" w:cstheme="majorBidi"/>
      <w:b/>
      <w:bCs/>
      <w:sz w:val="21"/>
    </w:rPr>
  </w:style>
  <w:style w:type="paragraph" w:styleId="Ballongtext">
    <w:name w:val="Balloon Text"/>
    <w:basedOn w:val="Normal"/>
    <w:link w:val="BallongtextChar"/>
    <w:uiPriority w:val="99"/>
    <w:semiHidden/>
    <w:rsid w:val="00B64B9A"/>
    <w:rPr>
      <w:rFonts w:ascii="Tahoma" w:hAnsi="Tahoma" w:cs="Tahoma"/>
      <w:sz w:val="16"/>
      <w:szCs w:val="16"/>
    </w:rPr>
  </w:style>
  <w:style w:type="character" w:customStyle="1" w:styleId="BallongtextChar">
    <w:name w:val="Ballongtext Char"/>
    <w:basedOn w:val="Standardstycketeckensnitt"/>
    <w:link w:val="Ballongtext"/>
    <w:uiPriority w:val="99"/>
    <w:semiHidden/>
    <w:rsid w:val="00B64B9A"/>
    <w:rPr>
      <w:rFonts w:ascii="Tahoma" w:eastAsia="Times New Roman" w:hAnsi="Tahoma" w:cs="Tahoma"/>
      <w:sz w:val="16"/>
      <w:szCs w:val="16"/>
    </w:rPr>
  </w:style>
  <w:style w:type="paragraph" w:styleId="Adress-brev">
    <w:name w:val="envelope address"/>
    <w:basedOn w:val="Normal"/>
    <w:uiPriority w:val="99"/>
    <w:semiHidden/>
    <w:rsid w:val="00B64B9A"/>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B64B9A"/>
  </w:style>
  <w:style w:type="character" w:customStyle="1" w:styleId="AnteckningsrubrikChar">
    <w:name w:val="Anteckningsrubrik Char"/>
    <w:basedOn w:val="Standardstycketeckensnitt"/>
    <w:link w:val="Anteckningsrubrik"/>
    <w:uiPriority w:val="99"/>
    <w:semiHidden/>
    <w:rsid w:val="00B64B9A"/>
    <w:rPr>
      <w:rFonts w:ascii="Times New Roman" w:eastAsia="Times New Roman" w:hAnsi="Times New Roman" w:cs="Times New Roman"/>
      <w:sz w:val="20"/>
      <w:szCs w:val="20"/>
    </w:rPr>
  </w:style>
  <w:style w:type="character" w:styleId="AnvndHyperlnk">
    <w:name w:val="FollowedHyperlink"/>
    <w:basedOn w:val="Standardstycketeckensnitt"/>
    <w:uiPriority w:val="99"/>
    <w:semiHidden/>
    <w:rsid w:val="00B64B9A"/>
    <w:rPr>
      <w:color w:val="800080" w:themeColor="followedHyperlink"/>
      <w:u w:val="single"/>
    </w:rPr>
  </w:style>
  <w:style w:type="paragraph" w:styleId="Avslutandetext">
    <w:name w:val="Closing"/>
    <w:basedOn w:val="Normal"/>
    <w:link w:val="AvslutandetextChar"/>
    <w:uiPriority w:val="99"/>
    <w:semiHidden/>
    <w:rsid w:val="00B64B9A"/>
    <w:pPr>
      <w:ind w:left="4252"/>
    </w:pPr>
  </w:style>
  <w:style w:type="character" w:customStyle="1" w:styleId="AvslutandetextChar">
    <w:name w:val="Avslutande text Char"/>
    <w:basedOn w:val="Standardstycketeckensnitt"/>
    <w:link w:val="Avslutandetext"/>
    <w:uiPriority w:val="99"/>
    <w:semiHidden/>
    <w:rsid w:val="00B64B9A"/>
    <w:rPr>
      <w:rFonts w:ascii="Times New Roman" w:eastAsia="Times New Roman" w:hAnsi="Times New Roman" w:cs="Times New Roman"/>
      <w:sz w:val="20"/>
      <w:szCs w:val="20"/>
    </w:rPr>
  </w:style>
  <w:style w:type="paragraph" w:styleId="Avsndaradress-brev">
    <w:name w:val="envelope return"/>
    <w:basedOn w:val="Normal"/>
    <w:uiPriority w:val="99"/>
    <w:semiHidden/>
    <w:rsid w:val="00B64B9A"/>
    <w:rPr>
      <w:rFonts w:asciiTheme="majorHAnsi" w:eastAsiaTheme="majorEastAsia" w:hAnsiTheme="majorHAnsi" w:cstheme="majorBidi"/>
    </w:rPr>
  </w:style>
  <w:style w:type="paragraph" w:styleId="Beskrivning">
    <w:name w:val="caption"/>
    <w:basedOn w:val="Normal"/>
    <w:next w:val="Normal"/>
    <w:uiPriority w:val="35"/>
    <w:semiHidden/>
    <w:rsid w:val="00B64B9A"/>
    <w:pPr>
      <w:spacing w:after="200"/>
    </w:pPr>
    <w:rPr>
      <w:b/>
      <w:bCs/>
      <w:color w:val="4F81BD" w:themeColor="accent1"/>
      <w:sz w:val="18"/>
      <w:szCs w:val="18"/>
    </w:rPr>
  </w:style>
  <w:style w:type="character" w:styleId="Betoning">
    <w:name w:val="Emphasis"/>
    <w:basedOn w:val="Standardstycketeckensnitt"/>
    <w:uiPriority w:val="20"/>
    <w:semiHidden/>
    <w:rsid w:val="00B64B9A"/>
    <w:rPr>
      <w:i/>
      <w:iCs/>
    </w:rPr>
  </w:style>
  <w:style w:type="character" w:styleId="Bokenstitel">
    <w:name w:val="Book Title"/>
    <w:basedOn w:val="Standardstycketeckensnitt"/>
    <w:uiPriority w:val="33"/>
    <w:semiHidden/>
    <w:rsid w:val="00B64B9A"/>
    <w:rPr>
      <w:b/>
      <w:bCs/>
      <w:smallCaps/>
      <w:spacing w:val="5"/>
    </w:rPr>
  </w:style>
  <w:style w:type="paragraph" w:styleId="Brdtext2">
    <w:name w:val="Body Text 2"/>
    <w:basedOn w:val="Normal"/>
    <w:link w:val="Brdtext2Char"/>
    <w:uiPriority w:val="99"/>
    <w:semiHidden/>
    <w:rsid w:val="00B64B9A"/>
    <w:pPr>
      <w:spacing w:after="120" w:line="480" w:lineRule="auto"/>
    </w:pPr>
  </w:style>
  <w:style w:type="character" w:customStyle="1" w:styleId="Brdtext2Char">
    <w:name w:val="Brödtext 2 Char"/>
    <w:basedOn w:val="Standardstycketeckensnitt"/>
    <w:link w:val="Brdtext2"/>
    <w:uiPriority w:val="99"/>
    <w:semiHidden/>
    <w:rsid w:val="00B64B9A"/>
    <w:rPr>
      <w:rFonts w:ascii="Times New Roman" w:eastAsia="Times New Roman" w:hAnsi="Times New Roman" w:cs="Times New Roman"/>
      <w:sz w:val="20"/>
      <w:szCs w:val="20"/>
    </w:rPr>
  </w:style>
  <w:style w:type="paragraph" w:styleId="Brdtext3">
    <w:name w:val="Body Text 3"/>
    <w:basedOn w:val="Normal"/>
    <w:link w:val="Brdtext3Char"/>
    <w:uiPriority w:val="99"/>
    <w:semiHidden/>
    <w:rsid w:val="00B64B9A"/>
    <w:pPr>
      <w:spacing w:after="120"/>
    </w:pPr>
    <w:rPr>
      <w:sz w:val="16"/>
      <w:szCs w:val="16"/>
    </w:rPr>
  </w:style>
  <w:style w:type="character" w:customStyle="1" w:styleId="Brdtext3Char">
    <w:name w:val="Brödtext 3 Char"/>
    <w:basedOn w:val="Standardstycketeckensnitt"/>
    <w:link w:val="Brdtext3"/>
    <w:uiPriority w:val="99"/>
    <w:semiHidden/>
    <w:rsid w:val="00B64B9A"/>
    <w:rPr>
      <w:rFonts w:ascii="Times New Roman" w:eastAsia="Times New Roman" w:hAnsi="Times New Roman" w:cs="Times New Roman"/>
      <w:sz w:val="16"/>
      <w:szCs w:val="16"/>
    </w:rPr>
  </w:style>
  <w:style w:type="paragraph" w:styleId="Brdtextmedfrstaindrag">
    <w:name w:val="Body Text First Indent"/>
    <w:basedOn w:val="Brdtext"/>
    <w:link w:val="BrdtextmedfrstaindragChar"/>
    <w:uiPriority w:val="99"/>
    <w:semiHidden/>
    <w:rsid w:val="00B64B9A"/>
    <w:pPr>
      <w:tabs>
        <w:tab w:val="clear" w:pos="227"/>
        <w:tab w:val="clear" w:pos="397"/>
        <w:tab w:val="clear" w:pos="3062"/>
      </w:tabs>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rdtextmedfrstaindragChar">
    <w:name w:val="Brödtext med första indrag Char"/>
    <w:basedOn w:val="BrdtextChar"/>
    <w:link w:val="Brdtextmedfrstaindrag"/>
    <w:uiPriority w:val="99"/>
    <w:semiHidden/>
    <w:rsid w:val="00B64B9A"/>
    <w:rPr>
      <w:rFonts w:ascii="Times New Roman" w:eastAsia="Times New Roman" w:hAnsi="Times New Roman" w:cs="Times New Roman"/>
      <w:sz w:val="20"/>
      <w:szCs w:val="20"/>
    </w:rPr>
  </w:style>
  <w:style w:type="paragraph" w:styleId="Brdtextmedfrstaindrag2">
    <w:name w:val="Body Text First Indent 2"/>
    <w:basedOn w:val="Brdtextmedindrag"/>
    <w:link w:val="Brdtextmedfrstaindrag2Char"/>
    <w:uiPriority w:val="99"/>
    <w:semiHidden/>
    <w:rsid w:val="00B64B9A"/>
    <w:pPr>
      <w:tabs>
        <w:tab w:val="clear" w:pos="227"/>
        <w:tab w:val="clear" w:pos="397"/>
        <w:tab w:val="clear" w:pos="3062"/>
      </w:tabs>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rdtextmedfrstaindrag2Char">
    <w:name w:val="Brödtext med första indrag 2 Char"/>
    <w:basedOn w:val="BrdtextmedindragChar"/>
    <w:link w:val="Brdtextmedfrstaindrag2"/>
    <w:uiPriority w:val="99"/>
    <w:semiHidden/>
    <w:rsid w:val="00B64B9A"/>
    <w:rPr>
      <w:rFonts w:ascii="Times New Roman" w:eastAsia="Times New Roman" w:hAnsi="Times New Roman" w:cs="Times New Roman"/>
      <w:sz w:val="20"/>
      <w:szCs w:val="20"/>
    </w:rPr>
  </w:style>
  <w:style w:type="paragraph" w:styleId="Brdtextmedindrag2">
    <w:name w:val="Body Text Indent 2"/>
    <w:basedOn w:val="Normal"/>
    <w:link w:val="Brdtextmedindrag2Char"/>
    <w:uiPriority w:val="99"/>
    <w:semiHidden/>
    <w:rsid w:val="00B64B9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64B9A"/>
    <w:rPr>
      <w:rFonts w:ascii="Times New Roman" w:eastAsia="Times New Roman" w:hAnsi="Times New Roman" w:cs="Times New Roman"/>
      <w:sz w:val="20"/>
      <w:szCs w:val="20"/>
    </w:rPr>
  </w:style>
  <w:style w:type="paragraph" w:styleId="Brdtextmedindrag3">
    <w:name w:val="Body Text Indent 3"/>
    <w:basedOn w:val="Normal"/>
    <w:link w:val="Brdtextmedindrag3Char"/>
    <w:uiPriority w:val="99"/>
    <w:semiHidden/>
    <w:rsid w:val="00B64B9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64B9A"/>
    <w:rPr>
      <w:rFonts w:ascii="Times New Roman" w:eastAsia="Times New Roman" w:hAnsi="Times New Roman" w:cs="Times New Roman"/>
      <w:sz w:val="16"/>
      <w:szCs w:val="16"/>
    </w:rPr>
  </w:style>
  <w:style w:type="paragraph" w:styleId="Citat">
    <w:name w:val="Quote"/>
    <w:basedOn w:val="Normal"/>
    <w:next w:val="Normal"/>
    <w:link w:val="CitatChar"/>
    <w:uiPriority w:val="29"/>
    <w:semiHidden/>
    <w:rsid w:val="00B64B9A"/>
    <w:rPr>
      <w:i/>
      <w:iCs/>
      <w:color w:val="000000" w:themeColor="text1"/>
    </w:rPr>
  </w:style>
  <w:style w:type="character" w:customStyle="1" w:styleId="CitatChar">
    <w:name w:val="Citat Char"/>
    <w:basedOn w:val="Standardstycketeckensnitt"/>
    <w:link w:val="Citat"/>
    <w:uiPriority w:val="29"/>
    <w:semiHidden/>
    <w:rsid w:val="00B64B9A"/>
    <w:rPr>
      <w:rFonts w:ascii="Times New Roman" w:eastAsia="Times New Roman" w:hAnsi="Times New Roman" w:cs="Times New Roman"/>
      <w:i/>
      <w:iCs/>
      <w:color w:val="000000" w:themeColor="text1"/>
      <w:sz w:val="20"/>
      <w:szCs w:val="20"/>
    </w:rPr>
  </w:style>
  <w:style w:type="paragraph" w:styleId="Citatfrteckning">
    <w:name w:val="table of authorities"/>
    <w:basedOn w:val="Normal"/>
    <w:next w:val="Normal"/>
    <w:uiPriority w:val="99"/>
    <w:semiHidden/>
    <w:rsid w:val="00B64B9A"/>
    <w:pPr>
      <w:ind w:left="200" w:hanging="200"/>
    </w:pPr>
  </w:style>
  <w:style w:type="paragraph" w:styleId="Citatfrteckningsrubrik">
    <w:name w:val="toa heading"/>
    <w:basedOn w:val="Normal"/>
    <w:next w:val="Normal"/>
    <w:uiPriority w:val="99"/>
    <w:semiHidden/>
    <w:rsid w:val="00B64B9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B64B9A"/>
  </w:style>
  <w:style w:type="character" w:customStyle="1" w:styleId="DatumChar">
    <w:name w:val="Datum Char"/>
    <w:basedOn w:val="Standardstycketeckensnitt"/>
    <w:link w:val="Datum"/>
    <w:uiPriority w:val="99"/>
    <w:semiHidden/>
    <w:rsid w:val="00B64B9A"/>
    <w:rPr>
      <w:rFonts w:ascii="Times New Roman" w:eastAsia="Times New Roman" w:hAnsi="Times New Roman" w:cs="Times New Roman"/>
      <w:sz w:val="20"/>
      <w:szCs w:val="20"/>
    </w:rPr>
  </w:style>
  <w:style w:type="character" w:styleId="Diskretbetoning">
    <w:name w:val="Subtle Emphasis"/>
    <w:basedOn w:val="Standardstycketeckensnitt"/>
    <w:uiPriority w:val="19"/>
    <w:semiHidden/>
    <w:rsid w:val="00B64B9A"/>
    <w:rPr>
      <w:i/>
      <w:iCs/>
      <w:color w:val="808080" w:themeColor="text1" w:themeTint="7F"/>
    </w:rPr>
  </w:style>
  <w:style w:type="character" w:styleId="Diskretreferens">
    <w:name w:val="Subtle Reference"/>
    <w:basedOn w:val="Standardstycketeckensnitt"/>
    <w:uiPriority w:val="31"/>
    <w:semiHidden/>
    <w:rsid w:val="00B64B9A"/>
    <w:rPr>
      <w:smallCaps/>
      <w:color w:val="C0504D" w:themeColor="accent2"/>
      <w:u w:val="single"/>
    </w:rPr>
  </w:style>
  <w:style w:type="paragraph" w:styleId="Dokumentversikt">
    <w:name w:val="Document Map"/>
    <w:basedOn w:val="Normal"/>
    <w:link w:val="DokumentversiktChar"/>
    <w:uiPriority w:val="99"/>
    <w:semiHidden/>
    <w:rsid w:val="00B64B9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64B9A"/>
    <w:rPr>
      <w:rFonts w:ascii="Tahoma" w:eastAsia="Times New Roman" w:hAnsi="Tahoma" w:cs="Tahoma"/>
      <w:sz w:val="16"/>
      <w:szCs w:val="16"/>
    </w:rPr>
  </w:style>
  <w:style w:type="paragraph" w:styleId="E-postsignatur">
    <w:name w:val="E-mail Signature"/>
    <w:basedOn w:val="Normal"/>
    <w:link w:val="E-postsignaturChar"/>
    <w:uiPriority w:val="99"/>
    <w:semiHidden/>
    <w:rsid w:val="00B64B9A"/>
  </w:style>
  <w:style w:type="character" w:customStyle="1" w:styleId="E-postsignaturChar">
    <w:name w:val="E-postsignatur Char"/>
    <w:basedOn w:val="Standardstycketeckensnitt"/>
    <w:link w:val="E-postsignatur"/>
    <w:uiPriority w:val="99"/>
    <w:semiHidden/>
    <w:rsid w:val="00B64B9A"/>
    <w:rPr>
      <w:rFonts w:ascii="Times New Roman" w:eastAsia="Times New Roman" w:hAnsi="Times New Roman" w:cs="Times New Roman"/>
      <w:sz w:val="20"/>
      <w:szCs w:val="20"/>
    </w:rPr>
  </w:style>
  <w:style w:type="paragraph" w:styleId="Figurfrteckning">
    <w:name w:val="table of figures"/>
    <w:basedOn w:val="Normal"/>
    <w:next w:val="Normal"/>
    <w:uiPriority w:val="99"/>
    <w:semiHidden/>
    <w:rsid w:val="00B64B9A"/>
  </w:style>
  <w:style w:type="paragraph" w:styleId="HTML-adress">
    <w:name w:val="HTML Address"/>
    <w:basedOn w:val="Normal"/>
    <w:link w:val="HTML-adressChar"/>
    <w:uiPriority w:val="99"/>
    <w:semiHidden/>
    <w:rsid w:val="00B64B9A"/>
    <w:rPr>
      <w:i/>
      <w:iCs/>
    </w:rPr>
  </w:style>
  <w:style w:type="character" w:customStyle="1" w:styleId="HTML-adressChar">
    <w:name w:val="HTML - adress Char"/>
    <w:basedOn w:val="Standardstycketeckensnitt"/>
    <w:link w:val="HTML-adress"/>
    <w:uiPriority w:val="99"/>
    <w:semiHidden/>
    <w:rsid w:val="00B64B9A"/>
    <w:rPr>
      <w:rFonts w:ascii="Times New Roman" w:eastAsia="Times New Roman" w:hAnsi="Times New Roman" w:cs="Times New Roman"/>
      <w:i/>
      <w:iCs/>
      <w:sz w:val="20"/>
      <w:szCs w:val="20"/>
    </w:rPr>
  </w:style>
  <w:style w:type="character" w:styleId="HTML-akronym">
    <w:name w:val="HTML Acronym"/>
    <w:basedOn w:val="Standardstycketeckensnitt"/>
    <w:uiPriority w:val="99"/>
    <w:semiHidden/>
    <w:rsid w:val="00B64B9A"/>
  </w:style>
  <w:style w:type="character" w:styleId="HTML-citat">
    <w:name w:val="HTML Cite"/>
    <w:basedOn w:val="Standardstycketeckensnitt"/>
    <w:uiPriority w:val="99"/>
    <w:semiHidden/>
    <w:rsid w:val="00B64B9A"/>
    <w:rPr>
      <w:i/>
      <w:iCs/>
    </w:rPr>
  </w:style>
  <w:style w:type="character" w:styleId="HTML-definition">
    <w:name w:val="HTML Definition"/>
    <w:basedOn w:val="Standardstycketeckensnitt"/>
    <w:uiPriority w:val="99"/>
    <w:semiHidden/>
    <w:rsid w:val="00B64B9A"/>
    <w:rPr>
      <w:i/>
      <w:iCs/>
    </w:rPr>
  </w:style>
  <w:style w:type="character" w:styleId="HTML-exempel">
    <w:name w:val="HTML Sample"/>
    <w:basedOn w:val="Standardstycketeckensnitt"/>
    <w:uiPriority w:val="99"/>
    <w:semiHidden/>
    <w:rsid w:val="00B64B9A"/>
    <w:rPr>
      <w:rFonts w:ascii="Consolas" w:hAnsi="Consolas"/>
      <w:sz w:val="24"/>
      <w:szCs w:val="24"/>
    </w:rPr>
  </w:style>
  <w:style w:type="paragraph" w:styleId="HTML-frformaterad">
    <w:name w:val="HTML Preformatted"/>
    <w:basedOn w:val="Normal"/>
    <w:link w:val="HTML-frformateradChar"/>
    <w:uiPriority w:val="99"/>
    <w:semiHidden/>
    <w:rsid w:val="00B64B9A"/>
    <w:rPr>
      <w:rFonts w:ascii="Consolas" w:hAnsi="Consolas"/>
    </w:rPr>
  </w:style>
  <w:style w:type="character" w:customStyle="1" w:styleId="HTML-frformateradChar">
    <w:name w:val="HTML - förformaterad Char"/>
    <w:basedOn w:val="Standardstycketeckensnitt"/>
    <w:link w:val="HTML-frformaterad"/>
    <w:uiPriority w:val="99"/>
    <w:semiHidden/>
    <w:rsid w:val="00B64B9A"/>
    <w:rPr>
      <w:rFonts w:ascii="Consolas" w:eastAsia="Times New Roman" w:hAnsi="Consolas" w:cs="Times New Roman"/>
      <w:sz w:val="20"/>
      <w:szCs w:val="20"/>
    </w:rPr>
  </w:style>
  <w:style w:type="character" w:styleId="HTML-kod">
    <w:name w:val="HTML Code"/>
    <w:basedOn w:val="Standardstycketeckensnitt"/>
    <w:uiPriority w:val="99"/>
    <w:semiHidden/>
    <w:rsid w:val="00B64B9A"/>
    <w:rPr>
      <w:rFonts w:ascii="Consolas" w:hAnsi="Consolas"/>
      <w:sz w:val="20"/>
      <w:szCs w:val="20"/>
    </w:rPr>
  </w:style>
  <w:style w:type="character" w:styleId="HTML-skrivmaskin">
    <w:name w:val="HTML Typewriter"/>
    <w:basedOn w:val="Standardstycketeckensnitt"/>
    <w:uiPriority w:val="99"/>
    <w:semiHidden/>
    <w:rsid w:val="00B64B9A"/>
    <w:rPr>
      <w:rFonts w:ascii="Consolas" w:hAnsi="Consolas"/>
      <w:sz w:val="20"/>
      <w:szCs w:val="20"/>
    </w:rPr>
  </w:style>
  <w:style w:type="character" w:styleId="HTML-tangentbord">
    <w:name w:val="HTML Keyboard"/>
    <w:basedOn w:val="Standardstycketeckensnitt"/>
    <w:uiPriority w:val="99"/>
    <w:semiHidden/>
    <w:rsid w:val="00B64B9A"/>
    <w:rPr>
      <w:rFonts w:ascii="Consolas" w:hAnsi="Consolas"/>
      <w:sz w:val="20"/>
      <w:szCs w:val="20"/>
    </w:rPr>
  </w:style>
  <w:style w:type="character" w:styleId="HTML-variabel">
    <w:name w:val="HTML Variable"/>
    <w:basedOn w:val="Standardstycketeckensnitt"/>
    <w:uiPriority w:val="99"/>
    <w:semiHidden/>
    <w:rsid w:val="00B64B9A"/>
    <w:rPr>
      <w:i/>
      <w:iCs/>
    </w:rPr>
  </w:style>
  <w:style w:type="character" w:styleId="Hyperlnk">
    <w:name w:val="Hyperlink"/>
    <w:basedOn w:val="Standardstycketeckensnitt"/>
    <w:uiPriority w:val="99"/>
    <w:semiHidden/>
    <w:rsid w:val="00B64B9A"/>
    <w:rPr>
      <w:color w:val="0000FF" w:themeColor="hyperlink"/>
      <w:u w:val="single"/>
    </w:rPr>
  </w:style>
  <w:style w:type="paragraph" w:styleId="Index1">
    <w:name w:val="index 1"/>
    <w:basedOn w:val="Normal"/>
    <w:next w:val="Normal"/>
    <w:autoRedefine/>
    <w:uiPriority w:val="99"/>
    <w:semiHidden/>
    <w:rsid w:val="00B64B9A"/>
    <w:pPr>
      <w:ind w:left="200" w:hanging="200"/>
    </w:pPr>
  </w:style>
  <w:style w:type="paragraph" w:styleId="Index2">
    <w:name w:val="index 2"/>
    <w:basedOn w:val="Normal"/>
    <w:next w:val="Normal"/>
    <w:autoRedefine/>
    <w:uiPriority w:val="99"/>
    <w:semiHidden/>
    <w:rsid w:val="00B64B9A"/>
    <w:pPr>
      <w:ind w:left="400" w:hanging="200"/>
    </w:pPr>
  </w:style>
  <w:style w:type="paragraph" w:styleId="Index3">
    <w:name w:val="index 3"/>
    <w:basedOn w:val="Normal"/>
    <w:next w:val="Normal"/>
    <w:autoRedefine/>
    <w:uiPriority w:val="99"/>
    <w:semiHidden/>
    <w:rsid w:val="00B64B9A"/>
    <w:pPr>
      <w:ind w:left="600" w:hanging="200"/>
    </w:pPr>
  </w:style>
  <w:style w:type="paragraph" w:styleId="Index4">
    <w:name w:val="index 4"/>
    <w:basedOn w:val="Normal"/>
    <w:next w:val="Normal"/>
    <w:autoRedefine/>
    <w:uiPriority w:val="99"/>
    <w:semiHidden/>
    <w:rsid w:val="00B64B9A"/>
    <w:pPr>
      <w:ind w:left="800" w:hanging="200"/>
    </w:pPr>
  </w:style>
  <w:style w:type="paragraph" w:styleId="Index5">
    <w:name w:val="index 5"/>
    <w:basedOn w:val="Normal"/>
    <w:next w:val="Normal"/>
    <w:autoRedefine/>
    <w:uiPriority w:val="99"/>
    <w:semiHidden/>
    <w:rsid w:val="00B64B9A"/>
    <w:pPr>
      <w:ind w:left="1000" w:hanging="200"/>
    </w:pPr>
  </w:style>
  <w:style w:type="paragraph" w:styleId="Index6">
    <w:name w:val="index 6"/>
    <w:basedOn w:val="Normal"/>
    <w:next w:val="Normal"/>
    <w:autoRedefine/>
    <w:uiPriority w:val="99"/>
    <w:semiHidden/>
    <w:rsid w:val="00B64B9A"/>
    <w:pPr>
      <w:ind w:left="1200" w:hanging="200"/>
    </w:pPr>
  </w:style>
  <w:style w:type="paragraph" w:styleId="Index7">
    <w:name w:val="index 7"/>
    <w:basedOn w:val="Normal"/>
    <w:next w:val="Normal"/>
    <w:autoRedefine/>
    <w:uiPriority w:val="99"/>
    <w:semiHidden/>
    <w:rsid w:val="00B64B9A"/>
    <w:pPr>
      <w:ind w:left="1400" w:hanging="200"/>
    </w:pPr>
  </w:style>
  <w:style w:type="paragraph" w:styleId="Index8">
    <w:name w:val="index 8"/>
    <w:basedOn w:val="Normal"/>
    <w:next w:val="Normal"/>
    <w:autoRedefine/>
    <w:uiPriority w:val="99"/>
    <w:semiHidden/>
    <w:rsid w:val="00B64B9A"/>
    <w:pPr>
      <w:ind w:left="1600" w:hanging="200"/>
    </w:pPr>
  </w:style>
  <w:style w:type="paragraph" w:styleId="Index9">
    <w:name w:val="index 9"/>
    <w:basedOn w:val="Normal"/>
    <w:next w:val="Normal"/>
    <w:autoRedefine/>
    <w:uiPriority w:val="99"/>
    <w:semiHidden/>
    <w:rsid w:val="00B64B9A"/>
    <w:pPr>
      <w:ind w:left="1800" w:hanging="200"/>
    </w:pPr>
  </w:style>
  <w:style w:type="paragraph" w:styleId="Indexrubrik">
    <w:name w:val="index heading"/>
    <w:basedOn w:val="Normal"/>
    <w:next w:val="Index1"/>
    <w:uiPriority w:val="99"/>
    <w:semiHidden/>
    <w:rsid w:val="00B64B9A"/>
    <w:rPr>
      <w:rFonts w:asciiTheme="majorHAnsi" w:eastAsiaTheme="majorEastAsia" w:hAnsiTheme="majorHAnsi" w:cstheme="majorBidi"/>
      <w:b/>
      <w:bCs/>
    </w:rPr>
  </w:style>
  <w:style w:type="paragraph" w:styleId="Indragetstycke">
    <w:name w:val="Block Text"/>
    <w:basedOn w:val="Normal"/>
    <w:uiPriority w:val="99"/>
    <w:semiHidden/>
    <w:rsid w:val="00B64B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B64B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Innehll1">
    <w:name w:val="toc 1"/>
    <w:basedOn w:val="Normal"/>
    <w:next w:val="Normal"/>
    <w:autoRedefine/>
    <w:uiPriority w:val="39"/>
    <w:semiHidden/>
    <w:rsid w:val="00B64B9A"/>
    <w:pPr>
      <w:spacing w:after="100"/>
    </w:pPr>
  </w:style>
  <w:style w:type="paragraph" w:styleId="Innehll2">
    <w:name w:val="toc 2"/>
    <w:basedOn w:val="Normal"/>
    <w:next w:val="Normal"/>
    <w:autoRedefine/>
    <w:uiPriority w:val="39"/>
    <w:semiHidden/>
    <w:rsid w:val="00B64B9A"/>
    <w:pPr>
      <w:spacing w:after="100"/>
      <w:ind w:left="200"/>
    </w:pPr>
  </w:style>
  <w:style w:type="paragraph" w:styleId="Innehll3">
    <w:name w:val="toc 3"/>
    <w:basedOn w:val="Normal"/>
    <w:next w:val="Normal"/>
    <w:autoRedefine/>
    <w:uiPriority w:val="39"/>
    <w:semiHidden/>
    <w:rsid w:val="00B64B9A"/>
    <w:pPr>
      <w:spacing w:after="100"/>
      <w:ind w:left="400"/>
    </w:pPr>
  </w:style>
  <w:style w:type="paragraph" w:styleId="Innehll4">
    <w:name w:val="toc 4"/>
    <w:basedOn w:val="Normal"/>
    <w:next w:val="Normal"/>
    <w:autoRedefine/>
    <w:uiPriority w:val="39"/>
    <w:semiHidden/>
    <w:rsid w:val="00B64B9A"/>
    <w:pPr>
      <w:spacing w:after="100"/>
      <w:ind w:left="600"/>
    </w:pPr>
  </w:style>
  <w:style w:type="paragraph" w:styleId="Innehll5">
    <w:name w:val="toc 5"/>
    <w:basedOn w:val="Normal"/>
    <w:next w:val="Normal"/>
    <w:autoRedefine/>
    <w:uiPriority w:val="39"/>
    <w:semiHidden/>
    <w:rsid w:val="00B64B9A"/>
    <w:pPr>
      <w:spacing w:after="100"/>
      <w:ind w:left="800"/>
    </w:pPr>
  </w:style>
  <w:style w:type="paragraph" w:styleId="Innehll6">
    <w:name w:val="toc 6"/>
    <w:basedOn w:val="Normal"/>
    <w:next w:val="Normal"/>
    <w:autoRedefine/>
    <w:uiPriority w:val="39"/>
    <w:semiHidden/>
    <w:rsid w:val="00B64B9A"/>
    <w:pPr>
      <w:spacing w:after="100"/>
      <w:ind w:left="1000"/>
    </w:pPr>
  </w:style>
  <w:style w:type="paragraph" w:styleId="Innehll7">
    <w:name w:val="toc 7"/>
    <w:basedOn w:val="Normal"/>
    <w:next w:val="Normal"/>
    <w:autoRedefine/>
    <w:uiPriority w:val="39"/>
    <w:semiHidden/>
    <w:rsid w:val="00B64B9A"/>
    <w:pPr>
      <w:spacing w:after="100"/>
      <w:ind w:left="1200"/>
    </w:pPr>
  </w:style>
  <w:style w:type="paragraph" w:styleId="Innehll8">
    <w:name w:val="toc 8"/>
    <w:basedOn w:val="Normal"/>
    <w:next w:val="Normal"/>
    <w:autoRedefine/>
    <w:uiPriority w:val="39"/>
    <w:semiHidden/>
    <w:rsid w:val="00B64B9A"/>
    <w:pPr>
      <w:spacing w:after="100"/>
      <w:ind w:left="1400"/>
    </w:pPr>
  </w:style>
  <w:style w:type="paragraph" w:styleId="Innehll9">
    <w:name w:val="toc 9"/>
    <w:basedOn w:val="Normal"/>
    <w:next w:val="Normal"/>
    <w:autoRedefine/>
    <w:uiPriority w:val="39"/>
    <w:semiHidden/>
    <w:rsid w:val="00B64B9A"/>
    <w:pPr>
      <w:spacing w:after="100"/>
      <w:ind w:left="1600"/>
    </w:pPr>
  </w:style>
  <w:style w:type="paragraph" w:styleId="Innehllsfrteckningsrubrik">
    <w:name w:val="TOC Heading"/>
    <w:basedOn w:val="Rubrik1"/>
    <w:next w:val="Normal"/>
    <w:uiPriority w:val="39"/>
    <w:semiHidden/>
    <w:rsid w:val="00B64B9A"/>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pacing w:val="0"/>
      <w:sz w:val="28"/>
      <w:szCs w:val="28"/>
    </w:rPr>
  </w:style>
  <w:style w:type="paragraph" w:styleId="Kommentarer">
    <w:name w:val="annotation text"/>
    <w:basedOn w:val="Normal"/>
    <w:link w:val="KommentarerChar"/>
    <w:uiPriority w:val="99"/>
    <w:semiHidden/>
    <w:rsid w:val="00B64B9A"/>
  </w:style>
  <w:style w:type="character" w:customStyle="1" w:styleId="KommentarerChar">
    <w:name w:val="Kommentarer Char"/>
    <w:basedOn w:val="Standardstycketeckensnitt"/>
    <w:link w:val="Kommentarer"/>
    <w:uiPriority w:val="99"/>
    <w:semiHidden/>
    <w:rsid w:val="00B64B9A"/>
    <w:rPr>
      <w:rFonts w:ascii="Times New Roman" w:eastAsia="Times New Roman" w:hAnsi="Times New Roman" w:cs="Times New Roman"/>
      <w:sz w:val="20"/>
      <w:szCs w:val="20"/>
    </w:rPr>
  </w:style>
  <w:style w:type="character" w:styleId="Kommentarsreferens">
    <w:name w:val="annotation reference"/>
    <w:basedOn w:val="Standardstycketeckensnitt"/>
    <w:uiPriority w:val="99"/>
    <w:semiHidden/>
    <w:rsid w:val="00B64B9A"/>
    <w:rPr>
      <w:sz w:val="16"/>
      <w:szCs w:val="16"/>
    </w:rPr>
  </w:style>
  <w:style w:type="paragraph" w:styleId="Kommentarsmne">
    <w:name w:val="annotation subject"/>
    <w:basedOn w:val="Kommentarer"/>
    <w:next w:val="Kommentarer"/>
    <w:link w:val="KommentarsmneChar"/>
    <w:uiPriority w:val="99"/>
    <w:semiHidden/>
    <w:rsid w:val="00B64B9A"/>
    <w:rPr>
      <w:b/>
      <w:bCs/>
    </w:rPr>
  </w:style>
  <w:style w:type="character" w:customStyle="1" w:styleId="KommentarsmneChar">
    <w:name w:val="Kommentarsämne Char"/>
    <w:basedOn w:val="KommentarerChar"/>
    <w:link w:val="Kommentarsmne"/>
    <w:uiPriority w:val="99"/>
    <w:semiHidden/>
    <w:rsid w:val="00B64B9A"/>
    <w:rPr>
      <w:rFonts w:ascii="Times New Roman" w:eastAsia="Times New Roman" w:hAnsi="Times New Roman" w:cs="Times New Roman"/>
      <w:b/>
      <w:bCs/>
      <w:sz w:val="20"/>
      <w:szCs w:val="20"/>
    </w:rPr>
  </w:style>
  <w:style w:type="paragraph" w:styleId="Lista">
    <w:name w:val="List"/>
    <w:basedOn w:val="Normal"/>
    <w:uiPriority w:val="99"/>
    <w:semiHidden/>
    <w:rsid w:val="00B64B9A"/>
    <w:pPr>
      <w:ind w:left="283" w:hanging="283"/>
      <w:contextualSpacing/>
    </w:pPr>
  </w:style>
  <w:style w:type="paragraph" w:styleId="Lista2">
    <w:name w:val="List 2"/>
    <w:basedOn w:val="Normal"/>
    <w:uiPriority w:val="99"/>
    <w:semiHidden/>
    <w:rsid w:val="00B64B9A"/>
    <w:pPr>
      <w:ind w:left="566" w:hanging="283"/>
      <w:contextualSpacing/>
    </w:pPr>
  </w:style>
  <w:style w:type="paragraph" w:styleId="Lista3">
    <w:name w:val="List 3"/>
    <w:basedOn w:val="Normal"/>
    <w:uiPriority w:val="99"/>
    <w:semiHidden/>
    <w:rsid w:val="00B64B9A"/>
    <w:pPr>
      <w:ind w:left="849" w:hanging="283"/>
      <w:contextualSpacing/>
    </w:pPr>
  </w:style>
  <w:style w:type="paragraph" w:styleId="Lista4">
    <w:name w:val="List 4"/>
    <w:basedOn w:val="Normal"/>
    <w:uiPriority w:val="99"/>
    <w:semiHidden/>
    <w:rsid w:val="00B64B9A"/>
    <w:pPr>
      <w:ind w:left="1132" w:hanging="283"/>
      <w:contextualSpacing/>
    </w:pPr>
  </w:style>
  <w:style w:type="paragraph" w:styleId="Lista5">
    <w:name w:val="List 5"/>
    <w:basedOn w:val="Normal"/>
    <w:uiPriority w:val="99"/>
    <w:semiHidden/>
    <w:rsid w:val="00B64B9A"/>
    <w:pPr>
      <w:ind w:left="1415" w:hanging="283"/>
      <w:contextualSpacing/>
    </w:pPr>
  </w:style>
  <w:style w:type="paragraph" w:styleId="Listafortstt">
    <w:name w:val="List Continue"/>
    <w:basedOn w:val="Normal"/>
    <w:uiPriority w:val="99"/>
    <w:semiHidden/>
    <w:rsid w:val="00B64B9A"/>
    <w:pPr>
      <w:spacing w:after="120"/>
      <w:ind w:left="283"/>
      <w:contextualSpacing/>
    </w:pPr>
  </w:style>
  <w:style w:type="paragraph" w:styleId="Listafortstt2">
    <w:name w:val="List Continue 2"/>
    <w:basedOn w:val="Normal"/>
    <w:uiPriority w:val="99"/>
    <w:semiHidden/>
    <w:rsid w:val="00B64B9A"/>
    <w:pPr>
      <w:spacing w:after="120"/>
      <w:ind w:left="566"/>
      <w:contextualSpacing/>
    </w:pPr>
  </w:style>
  <w:style w:type="paragraph" w:styleId="Listafortstt3">
    <w:name w:val="List Continue 3"/>
    <w:basedOn w:val="Normal"/>
    <w:uiPriority w:val="99"/>
    <w:semiHidden/>
    <w:rsid w:val="00B64B9A"/>
    <w:pPr>
      <w:spacing w:after="120"/>
      <w:ind w:left="849"/>
      <w:contextualSpacing/>
    </w:pPr>
  </w:style>
  <w:style w:type="paragraph" w:styleId="Listafortstt4">
    <w:name w:val="List Continue 4"/>
    <w:basedOn w:val="Normal"/>
    <w:uiPriority w:val="99"/>
    <w:semiHidden/>
    <w:rsid w:val="00B64B9A"/>
    <w:pPr>
      <w:spacing w:after="120"/>
      <w:ind w:left="1132"/>
      <w:contextualSpacing/>
    </w:pPr>
  </w:style>
  <w:style w:type="paragraph" w:styleId="Listafortstt5">
    <w:name w:val="List Continue 5"/>
    <w:basedOn w:val="Normal"/>
    <w:uiPriority w:val="99"/>
    <w:semiHidden/>
    <w:rsid w:val="00B64B9A"/>
    <w:pPr>
      <w:spacing w:after="120"/>
      <w:ind w:left="1415"/>
      <w:contextualSpacing/>
    </w:pPr>
  </w:style>
  <w:style w:type="paragraph" w:styleId="Liststycke">
    <w:name w:val="List Paragraph"/>
    <w:basedOn w:val="Normal"/>
    <w:uiPriority w:val="34"/>
    <w:semiHidden/>
    <w:rsid w:val="00B64B9A"/>
    <w:pPr>
      <w:ind w:left="720"/>
      <w:contextualSpacing/>
    </w:pPr>
  </w:style>
  <w:style w:type="paragraph" w:styleId="Litteraturfrteckning">
    <w:name w:val="Bibliography"/>
    <w:basedOn w:val="Normal"/>
    <w:next w:val="Normal"/>
    <w:uiPriority w:val="37"/>
    <w:semiHidden/>
    <w:rsid w:val="00B64B9A"/>
  </w:style>
  <w:style w:type="paragraph" w:styleId="Makrotext">
    <w:name w:val="macro"/>
    <w:link w:val="MakrotextChar"/>
    <w:uiPriority w:val="99"/>
    <w:semiHidden/>
    <w:rsid w:val="00B64B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krotextChar">
    <w:name w:val="Makrotext Char"/>
    <w:basedOn w:val="Standardstycketeckensnitt"/>
    <w:link w:val="Makrotext"/>
    <w:uiPriority w:val="99"/>
    <w:semiHidden/>
    <w:rsid w:val="00B64B9A"/>
    <w:rPr>
      <w:rFonts w:ascii="Consolas" w:eastAsia="Times New Roman" w:hAnsi="Consolas" w:cs="Times New Roman"/>
      <w:sz w:val="20"/>
      <w:szCs w:val="20"/>
    </w:rPr>
  </w:style>
  <w:style w:type="paragraph" w:styleId="Meddelanderubrik">
    <w:name w:val="Message Header"/>
    <w:basedOn w:val="Normal"/>
    <w:link w:val="MeddelanderubrikChar"/>
    <w:uiPriority w:val="99"/>
    <w:semiHidden/>
    <w:rsid w:val="00B64B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64B9A"/>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B64B9A"/>
    <w:rPr>
      <w:sz w:val="24"/>
      <w:szCs w:val="24"/>
    </w:rPr>
  </w:style>
  <w:style w:type="paragraph" w:styleId="Normaltindrag">
    <w:name w:val="Normal Indent"/>
    <w:basedOn w:val="Normal"/>
    <w:uiPriority w:val="99"/>
    <w:semiHidden/>
    <w:rsid w:val="00B64B9A"/>
    <w:pPr>
      <w:ind w:left="1304"/>
    </w:pPr>
  </w:style>
  <w:style w:type="paragraph" w:styleId="Numreradlista2">
    <w:name w:val="List Number 2"/>
    <w:basedOn w:val="Normal"/>
    <w:uiPriority w:val="99"/>
    <w:semiHidden/>
    <w:rsid w:val="00B64B9A"/>
    <w:pPr>
      <w:numPr>
        <w:numId w:val="2"/>
      </w:numPr>
      <w:contextualSpacing/>
    </w:pPr>
  </w:style>
  <w:style w:type="paragraph" w:styleId="Numreradlista3">
    <w:name w:val="List Number 3"/>
    <w:basedOn w:val="Normal"/>
    <w:uiPriority w:val="99"/>
    <w:semiHidden/>
    <w:rsid w:val="00B64B9A"/>
    <w:pPr>
      <w:numPr>
        <w:numId w:val="3"/>
      </w:numPr>
      <w:contextualSpacing/>
    </w:pPr>
  </w:style>
  <w:style w:type="paragraph" w:styleId="Numreradlista4">
    <w:name w:val="List Number 4"/>
    <w:basedOn w:val="Normal"/>
    <w:uiPriority w:val="99"/>
    <w:semiHidden/>
    <w:rsid w:val="00B64B9A"/>
    <w:pPr>
      <w:numPr>
        <w:numId w:val="4"/>
      </w:numPr>
      <w:contextualSpacing/>
    </w:pPr>
  </w:style>
  <w:style w:type="paragraph" w:styleId="Numreradlista5">
    <w:name w:val="List Number 5"/>
    <w:basedOn w:val="Normal"/>
    <w:uiPriority w:val="99"/>
    <w:semiHidden/>
    <w:rsid w:val="00B64B9A"/>
    <w:pPr>
      <w:numPr>
        <w:numId w:val="5"/>
      </w:numPr>
      <w:contextualSpacing/>
    </w:pPr>
  </w:style>
  <w:style w:type="paragraph" w:styleId="Oformateradtext">
    <w:name w:val="Plain Text"/>
    <w:basedOn w:val="Normal"/>
    <w:link w:val="OformateradtextChar"/>
    <w:uiPriority w:val="99"/>
    <w:semiHidden/>
    <w:rsid w:val="00B64B9A"/>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64B9A"/>
    <w:rPr>
      <w:rFonts w:ascii="Consolas" w:eastAsia="Times New Roman" w:hAnsi="Consolas" w:cs="Times New Roman"/>
      <w:sz w:val="21"/>
      <w:szCs w:val="21"/>
    </w:rPr>
  </w:style>
  <w:style w:type="paragraph" w:styleId="Punktlista">
    <w:name w:val="List Bullet"/>
    <w:basedOn w:val="Normal"/>
    <w:uiPriority w:val="99"/>
    <w:semiHidden/>
    <w:rsid w:val="00B64B9A"/>
    <w:pPr>
      <w:numPr>
        <w:numId w:val="6"/>
      </w:numPr>
      <w:contextualSpacing/>
    </w:pPr>
  </w:style>
  <w:style w:type="paragraph" w:styleId="Punktlista2">
    <w:name w:val="List Bullet 2"/>
    <w:basedOn w:val="Normal"/>
    <w:uiPriority w:val="99"/>
    <w:semiHidden/>
    <w:rsid w:val="00B64B9A"/>
    <w:pPr>
      <w:numPr>
        <w:numId w:val="7"/>
      </w:numPr>
      <w:contextualSpacing/>
    </w:pPr>
  </w:style>
  <w:style w:type="paragraph" w:styleId="Punktlista3">
    <w:name w:val="List Bullet 3"/>
    <w:basedOn w:val="Normal"/>
    <w:uiPriority w:val="99"/>
    <w:semiHidden/>
    <w:rsid w:val="00B64B9A"/>
    <w:pPr>
      <w:numPr>
        <w:numId w:val="8"/>
      </w:numPr>
      <w:contextualSpacing/>
    </w:pPr>
  </w:style>
  <w:style w:type="paragraph" w:styleId="Punktlista4">
    <w:name w:val="List Bullet 4"/>
    <w:basedOn w:val="Normal"/>
    <w:uiPriority w:val="99"/>
    <w:semiHidden/>
    <w:rsid w:val="00B64B9A"/>
    <w:pPr>
      <w:numPr>
        <w:numId w:val="9"/>
      </w:numPr>
      <w:contextualSpacing/>
    </w:pPr>
  </w:style>
  <w:style w:type="paragraph" w:styleId="Punktlista5">
    <w:name w:val="List Bullet 5"/>
    <w:basedOn w:val="Normal"/>
    <w:uiPriority w:val="99"/>
    <w:semiHidden/>
    <w:rsid w:val="00B64B9A"/>
    <w:pPr>
      <w:numPr>
        <w:numId w:val="10"/>
      </w:numPr>
      <w:contextualSpacing/>
    </w:pPr>
  </w:style>
  <w:style w:type="character" w:styleId="Radnummer">
    <w:name w:val="line number"/>
    <w:basedOn w:val="Standardstycketeckensnitt"/>
    <w:uiPriority w:val="99"/>
    <w:semiHidden/>
    <w:rsid w:val="00B64B9A"/>
  </w:style>
  <w:style w:type="paragraph" w:styleId="Rubrik">
    <w:name w:val="Title"/>
    <w:basedOn w:val="Normal"/>
    <w:next w:val="Normal"/>
    <w:link w:val="RubrikChar"/>
    <w:uiPriority w:val="10"/>
    <w:semiHidden/>
    <w:rsid w:val="00B64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B64B9A"/>
    <w:rPr>
      <w:rFonts w:asciiTheme="majorHAnsi" w:eastAsiaTheme="majorEastAsia" w:hAnsiTheme="majorHAnsi" w:cstheme="majorBidi"/>
      <w:color w:val="17365D" w:themeColor="text2" w:themeShade="BF"/>
      <w:spacing w:val="5"/>
      <w:kern w:val="28"/>
      <w:sz w:val="52"/>
      <w:szCs w:val="52"/>
    </w:rPr>
  </w:style>
  <w:style w:type="character" w:customStyle="1" w:styleId="Rubrik6Char">
    <w:name w:val="Rubrik 6 Char"/>
    <w:basedOn w:val="Standardstycketeckensnitt"/>
    <w:link w:val="Rubrik6"/>
    <w:uiPriority w:val="9"/>
    <w:semiHidden/>
    <w:rsid w:val="00B64B9A"/>
    <w:rPr>
      <w:rFonts w:asciiTheme="majorHAnsi" w:eastAsiaTheme="majorEastAsia" w:hAnsiTheme="majorHAnsi" w:cstheme="majorBidi"/>
      <w:i/>
      <w:iCs/>
      <w:color w:val="243F60" w:themeColor="accent1" w:themeShade="7F"/>
      <w:sz w:val="20"/>
      <w:szCs w:val="20"/>
    </w:rPr>
  </w:style>
  <w:style w:type="character" w:customStyle="1" w:styleId="Rubrik7Char">
    <w:name w:val="Rubrik 7 Char"/>
    <w:basedOn w:val="Standardstycketeckensnitt"/>
    <w:link w:val="Rubrik7"/>
    <w:uiPriority w:val="9"/>
    <w:semiHidden/>
    <w:rsid w:val="00B64B9A"/>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B64B9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B64B9A"/>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uiPriority w:val="99"/>
    <w:semiHidden/>
    <w:rsid w:val="00B64B9A"/>
  </w:style>
  <w:style w:type="paragraph" w:styleId="Signatur">
    <w:name w:val="Signature"/>
    <w:basedOn w:val="Normal"/>
    <w:link w:val="SignaturChar"/>
    <w:uiPriority w:val="99"/>
    <w:semiHidden/>
    <w:rsid w:val="00B64B9A"/>
    <w:pPr>
      <w:ind w:left="4252"/>
    </w:pPr>
  </w:style>
  <w:style w:type="character" w:customStyle="1" w:styleId="SignaturChar">
    <w:name w:val="Signatur Char"/>
    <w:basedOn w:val="Standardstycketeckensnitt"/>
    <w:link w:val="Signatur"/>
    <w:uiPriority w:val="99"/>
    <w:semiHidden/>
    <w:rsid w:val="00B64B9A"/>
    <w:rPr>
      <w:rFonts w:ascii="Times New Roman" w:eastAsia="Times New Roman" w:hAnsi="Times New Roman" w:cs="Times New Roman"/>
      <w:sz w:val="20"/>
      <w:szCs w:val="20"/>
    </w:rPr>
  </w:style>
  <w:style w:type="paragraph" w:styleId="Slutnotstext">
    <w:name w:val="endnote text"/>
    <w:basedOn w:val="Normal"/>
    <w:link w:val="SlutnotstextChar"/>
    <w:uiPriority w:val="99"/>
    <w:semiHidden/>
    <w:rsid w:val="00B64B9A"/>
  </w:style>
  <w:style w:type="character" w:customStyle="1" w:styleId="SlutnotstextChar">
    <w:name w:val="Slutnotstext Char"/>
    <w:basedOn w:val="Standardstycketeckensnitt"/>
    <w:link w:val="Slutnotstext"/>
    <w:uiPriority w:val="99"/>
    <w:semiHidden/>
    <w:rsid w:val="00B64B9A"/>
    <w:rPr>
      <w:rFonts w:ascii="Times New Roman" w:eastAsia="Times New Roman" w:hAnsi="Times New Roman" w:cs="Times New Roman"/>
      <w:sz w:val="20"/>
      <w:szCs w:val="20"/>
    </w:rPr>
  </w:style>
  <w:style w:type="character" w:styleId="Slutnotsreferens">
    <w:name w:val="endnote reference"/>
    <w:basedOn w:val="Standardstycketeckensnitt"/>
    <w:uiPriority w:val="99"/>
    <w:semiHidden/>
    <w:rsid w:val="00B64B9A"/>
    <w:rPr>
      <w:vertAlign w:val="superscript"/>
    </w:rPr>
  </w:style>
  <w:style w:type="character" w:styleId="Stark">
    <w:name w:val="Strong"/>
    <w:basedOn w:val="Standardstycketeckensnitt"/>
    <w:uiPriority w:val="22"/>
    <w:semiHidden/>
    <w:rsid w:val="00B64B9A"/>
    <w:rPr>
      <w:b/>
      <w:bCs/>
    </w:rPr>
  </w:style>
  <w:style w:type="character" w:styleId="Starkbetoning">
    <w:name w:val="Intense Emphasis"/>
    <w:basedOn w:val="Standardstycketeckensnitt"/>
    <w:uiPriority w:val="21"/>
    <w:semiHidden/>
    <w:rsid w:val="00B64B9A"/>
    <w:rPr>
      <w:b/>
      <w:bCs/>
      <w:i/>
      <w:iCs/>
      <w:color w:val="4F81BD" w:themeColor="accent1"/>
    </w:rPr>
  </w:style>
  <w:style w:type="character" w:styleId="Starkreferens">
    <w:name w:val="Intense Reference"/>
    <w:basedOn w:val="Standardstycketeckensnitt"/>
    <w:uiPriority w:val="32"/>
    <w:semiHidden/>
    <w:rsid w:val="00B64B9A"/>
    <w:rPr>
      <w:b/>
      <w:bCs/>
      <w:smallCaps/>
      <w:color w:val="C0504D" w:themeColor="accent2"/>
      <w:spacing w:val="5"/>
      <w:u w:val="single"/>
    </w:rPr>
  </w:style>
  <w:style w:type="paragraph" w:styleId="Starktcitat">
    <w:name w:val="Intense Quote"/>
    <w:basedOn w:val="Normal"/>
    <w:next w:val="Normal"/>
    <w:link w:val="StarktcitatChar"/>
    <w:uiPriority w:val="30"/>
    <w:semiHidden/>
    <w:rsid w:val="00B64B9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semiHidden/>
    <w:rsid w:val="00B64B9A"/>
    <w:rPr>
      <w:rFonts w:ascii="Times New Roman" w:eastAsia="Times New Roman" w:hAnsi="Times New Roman" w:cs="Times New Roman"/>
      <w:b/>
      <w:bCs/>
      <w:i/>
      <w:iCs/>
      <w:color w:val="4F81BD" w:themeColor="accent1"/>
      <w:sz w:val="20"/>
      <w:szCs w:val="20"/>
    </w:rPr>
  </w:style>
  <w:style w:type="paragraph" w:styleId="Underrubrik">
    <w:name w:val="Subtitle"/>
    <w:basedOn w:val="Normal"/>
    <w:next w:val="Normal"/>
    <w:link w:val="UnderrubrikChar"/>
    <w:uiPriority w:val="11"/>
    <w:semiHidden/>
    <w:rsid w:val="00B64B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semiHidden/>
    <w:rsid w:val="00B64B9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F7132D92E80DBB408EA0724CD2CF90C3" ma:contentTypeVersion="8" ma:contentTypeDescription="Skapa ett nytt dokument." ma:contentTypeScope="" ma:versionID="d77c27a7d6131288e7142225711aed7f">
  <xsd:schema xmlns:xsd="http://www.w3.org/2001/XMLSchema" xmlns:xs="http://www.w3.org/2001/XMLSchema" xmlns:p="http://schemas.microsoft.com/office/2006/metadata/properties" xmlns:ns2="13ceef10-deb8-4807-ae55-f7be06c82a5e" xmlns:ns3="1270a266-3e18-4ada-ad93-1a6a9ba1d1f1" targetNamespace="http://schemas.microsoft.com/office/2006/metadata/properties" ma:root="true" ma:fieldsID="93ea47d3f4849f2b4b57e378e8f955c1" ns2:_="" ns3:_="">
    <xsd:import namespace="13ceef10-deb8-4807-ae55-f7be06c82a5e"/>
    <xsd:import namespace="1270a266-3e18-4ada-ad93-1a6a9ba1d1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Instans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0a266-3e18-4ada-ad93-1a6a9ba1d1f1" elementFormDefault="qualified">
    <xsd:import namespace="http://schemas.microsoft.com/office/2006/documentManagement/types"/>
    <xsd:import namespace="http://schemas.microsoft.com/office/infopath/2007/PartnerControls"/>
    <xsd:element name="InstansNr" ma:index="20" nillable="true" ma:displayName="InstansNr" ma:internalName="Instans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okumentvärden xmlns="http://rkdhs/mallar/lagstiftning/SFS/SFS.xsd">
  <departementsnamn>Näringsdepartementet</departementsnamn>
  <logos>
    <logo id="27">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</logo>
  </logos>
  <närvarande>statsminister Löfven, ordförande, och statsråden Lövin, Wallström, Y Johansson, M Johansson, Baylan, Bucht, Hultqvist, Regnér, Andersson, Hellmark Knutsson, Bolund, Damberg, Bah Kuhnke, Strandhäll, Shekarabi, Fridolin, Eriksson, Linde, Skog, Ekström, Fritzon, Eneroth</närvarande>
  <föredragande>statsminister Löfven, ordförande, och statsråden Lövin, Wallström, Y Johansson, M Johansson, Baylan, Bucht, Hultqvist, Regnér, Andersson, Hellmark Knutsson, Bolund, Damberg, Bah Kuhnke, Strandhäll, Shekarabi, Fridolin, Eriksson, Linde, Skog, Ekström, Fritzon, Eneroth</föredragande>
  <departementsenhet id="10"/>
  <dokumentnummer etikett="SFS"/>
  <template id="29"/>
</dokumentvärden>
</file>

<file path=customXml/item7.xml><?xml version="1.0" encoding="utf-8"?>
<p:properties xmlns:p="http://schemas.microsoft.com/office/2006/metadata/properties" xmlns:xsi="http://www.w3.org/2001/XMLSchema-instance" xmlns:pc="http://schemas.microsoft.com/office/infopath/2007/PartnerControls">
  <documentManagement>
    <c9cd366cc722410295b9eacffbd73909 xmlns="13ceef10-deb8-4807-ae55-f7be06c82a5e">
      <Terms xmlns="http://schemas.microsoft.com/office/infopath/2007/PartnerControls"/>
    </c9cd366cc722410295b9eacffbd73909>
    <TaxCatchAll xmlns="13ceef10-deb8-4807-ae55-f7be06c82a5e">
      <Value>1</Value>
    </TaxCatchAll>
    <Diarienummer xmlns="13ceef10-deb8-4807-ae55-f7be06c82a5e" xsi:nil="true"/>
    <Nyckelord xmlns="13ceef10-deb8-4807-ae55-f7be06c82a5e" xsi:nil="true"/>
    <Sekretess xmlns="13ceef10-deb8-4807-ae55-f7be06c82a5e">false</Sekretess>
    <k46d94c0acf84ab9a79866a9d8b1905f xmlns="13ceef10-deb8-4807-ae55-f7be06c82a5e">
      <Terms xmlns="http://schemas.microsoft.com/office/infopath/2007/PartnerControls">
        <TermInfo xmlns="http://schemas.microsoft.com/office/infopath/2007/PartnerControls">
          <TermName xmlns="http://schemas.microsoft.com/office/infopath/2007/PartnerControls">Näringsdepartementet</TermName>
          <TermId xmlns="http://schemas.microsoft.com/office/infopath/2007/PartnerControls">6a8d1c8a-1d2b-4b66-bd42-fbe9e2cc78cf</TermId>
        </TermInfo>
      </Terms>
    </k46d94c0acf84ab9a79866a9d8b1905f>
    <_dlc_DocId xmlns="13ceef10-deb8-4807-ae55-f7be06c82a5e">7RFFCCXC35A4-57-3946</_dlc_DocId>
    <_dlc_DocIdUrl xmlns="13ceef10-deb8-4807-ae55-f7be06c82a5e">
      <Url>http://rkdhs-n/enhet/avdht/Arendehantering/_layouts/DocIdRedir.aspx?ID=7RFFCCXC35A4-57-3946</Url>
      <Description>7RFFCCXC35A4-57-3946</Description>
    </_dlc_DocIdUrl>
    <InstansNr xmlns="1270a266-3e18-4ada-ad93-1a6a9ba1d1f1" xsi:nil="true"/>
  </documentManagement>
</p:properties>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278EBA2-4FC4-4EAF-A592-630B4EA88DD2}">
  <ds:schemaRefs>
    <ds:schemaRef ds:uri="http://schemas.microsoft.com/sharepoint/v3/contenttype/forms/url"/>
  </ds:schemaRefs>
</ds:datastoreItem>
</file>

<file path=customXml/itemProps2.xml><?xml version="1.0" encoding="utf-8"?>
<ds:datastoreItem xmlns:ds="http://schemas.openxmlformats.org/officeDocument/2006/customXml" ds:itemID="{E81A55B1-21C2-4207-8E7A-7E8E7015951B}">
  <ds:schemaRefs>
    <ds:schemaRef ds:uri="http://schemas.microsoft.com/sharepoint/events"/>
  </ds:schemaRefs>
</ds:datastoreItem>
</file>

<file path=customXml/itemProps3.xml><?xml version="1.0" encoding="utf-8"?>
<ds:datastoreItem xmlns:ds="http://schemas.openxmlformats.org/officeDocument/2006/customXml" ds:itemID="{98D347C1-E2B1-429F-B2AC-D75006751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1270a266-3e18-4ada-ad93-1a6a9ba1d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9BBE1-368A-4737-9BDD-A6F7BECEB8E1}">
  <ds:schemaRefs>
    <ds:schemaRef ds:uri="http://schemas.microsoft.com/office/2006/metadata/customXsn"/>
  </ds:schemaRefs>
</ds:datastoreItem>
</file>

<file path=customXml/itemProps5.xml><?xml version="1.0" encoding="utf-8"?>
<ds:datastoreItem xmlns:ds="http://schemas.openxmlformats.org/officeDocument/2006/customXml" ds:itemID="{983771BB-2A8D-45C1-8A4A-7666CFA12EFF}">
  <ds:schemaRefs>
    <ds:schemaRef ds:uri="http://schemas.microsoft.com/sharepoint/v3/contenttype/forms"/>
  </ds:schemaRefs>
</ds:datastoreItem>
</file>

<file path=customXml/itemProps6.xml><?xml version="1.0" encoding="utf-8"?>
<ds:datastoreItem xmlns:ds="http://schemas.openxmlformats.org/officeDocument/2006/customXml" ds:itemID="{80E94F33-88F5-41AA-A717-124E1235CC37}">
  <ds:schemaRefs>
    <ds:schemaRef ds:uri="http://rkdhs/mallar/lagstiftning/SFS/SFS.xsd"/>
  </ds:schemaRefs>
</ds:datastoreItem>
</file>

<file path=customXml/itemProps7.xml><?xml version="1.0" encoding="utf-8"?>
<ds:datastoreItem xmlns:ds="http://schemas.openxmlformats.org/officeDocument/2006/customXml" ds:itemID="{9B575669-1D72-4488-BF5B-0E05F4932643}">
  <ds:schemaRefs>
    <ds:schemaRef ds:uri="http://schemas.microsoft.com/office/2006/metadata/properties"/>
    <ds:schemaRef ds:uri="http://schemas.microsoft.com/office/infopath/2007/PartnerControls"/>
    <ds:schemaRef ds:uri="13ceef10-deb8-4807-ae55-f7be06c82a5e"/>
    <ds:schemaRef ds:uri="1270a266-3e18-4ada-ad93-1a6a9ba1d1f1"/>
  </ds:schemaRefs>
</ds:datastoreItem>
</file>

<file path=customXml/itemProps8.xml><?xml version="1.0" encoding="utf-8"?>
<ds:datastoreItem xmlns:ds="http://schemas.openxmlformats.org/officeDocument/2006/customXml" ds:itemID="{B6F8359F-D382-42FF-A199-A69D8616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5776</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Förordning om statligt stöd för driftsäkra och robusta elektroniska kommunikationer;_x000d_</vt:lpstr>
      <vt:lpstr/>
    </vt:vector>
  </TitlesOfParts>
  <Company>Regeringskansliet</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statligt stöd för driftsäkra och robusta elektroniska kommunikationer;</dc:title>
  <dc:creator>Fredrik Nordenfelt</dc:creator>
  <cp:lastModifiedBy>SSNf</cp:lastModifiedBy>
  <cp:revision>2</cp:revision>
  <cp:lastPrinted>2018-03-12T15:32:00Z</cp:lastPrinted>
  <dcterms:created xsi:type="dcterms:W3CDTF">2018-03-26T12:36:00Z</dcterms:created>
  <dcterms:modified xsi:type="dcterms:W3CDTF">2018-03-26T12:36:00Z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0x01010053E1D612BA3F4E21AA250ECD751942B300F7132D92E80DBB408EA0724CD2CF90C3</vt:lpwstr>
  </property>
  <property fmtid="{D5CDD505-2E9C-101B-9397-08002B2CF9AE}" pid="3" name="Mallversion">
    <vt:lpwstr>2.1.4</vt:lpwstr>
  </property>
  <property fmtid="{D5CDD505-2E9C-101B-9397-08002B2CF9AE}" pid="4" name="_dlc_DocIdItemGuid">
    <vt:lpwstr>2624b545-dd3c-4eba-99b2-01e4bbd3e352</vt:lpwstr>
  </property>
  <property fmtid="{D5CDD505-2E9C-101B-9397-08002B2CF9AE}" pid="5" name="Departementsenhet">
    <vt:lpwstr>1;#Näringsdepartementet|6a8d1c8a-1d2b-4b66-bd42-fbe9e2cc78cf</vt:lpwstr>
  </property>
  <property fmtid="{D5CDD505-2E9C-101B-9397-08002B2CF9AE}" pid="6" name="Aktivitetskategori">
    <vt:lpwstr/>
  </property>
</Properties>
</file>